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E64" w:rsidRDefault="00377E64" w:rsidP="00377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CENTRUM  PORADENSTVA  A  PREVENCIE  </w:t>
      </w:r>
    </w:p>
    <w:p w:rsidR="00377E64" w:rsidRDefault="00377E64" w:rsidP="00377E6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Bakalárska 2, 971 01  Prievidza  </w:t>
      </w:r>
    </w:p>
    <w:p w:rsidR="00377E64" w:rsidRDefault="00377E64" w:rsidP="00377E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77E64" w:rsidRDefault="00377E64" w:rsidP="00377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77E64" w:rsidRDefault="00377E64" w:rsidP="00377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77E64" w:rsidRDefault="00377E64" w:rsidP="00377E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77E64" w:rsidRDefault="00377E64" w:rsidP="00377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 á p i s n i c a</w:t>
      </w:r>
    </w:p>
    <w:p w:rsidR="00377E64" w:rsidRDefault="00377E64" w:rsidP="00377E6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pracovného stretnutia výchovných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kariérových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poradcov základných, stredných škôl okre</w:t>
      </w:r>
      <w:r w:rsidR="00B96E19">
        <w:rPr>
          <w:rFonts w:ascii="Times New Roman" w:eastAsia="Times New Roman" w:hAnsi="Times New Roman" w:cs="Times New Roman"/>
          <w:sz w:val="24"/>
          <w:szCs w:val="24"/>
          <w:lang w:eastAsia="sk-SK"/>
        </w:rPr>
        <w:t>su Prievidza konaného dňa 21. 05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2026 o 8:30 v CPP Prievidza, Bakalárska 2</w:t>
      </w:r>
    </w:p>
    <w:p w:rsidR="00377E64" w:rsidRDefault="00377E64" w:rsidP="0037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77E64" w:rsidRDefault="00377E64" w:rsidP="00377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Prítomní: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</w:t>
      </w:r>
      <w:r w:rsidR="004A4C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ýchovní poradcovia a </w:t>
      </w:r>
      <w:proofErr w:type="spellStart"/>
      <w:r w:rsidR="004A4C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kariéroví</w:t>
      </w:r>
      <w:proofErr w:type="spellEnd"/>
      <w:r w:rsidR="004A4C7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poradcovia základných a stredných škôl okresu Prievidza, odborní zamestnanci CPP Prievidza</w:t>
      </w:r>
    </w:p>
    <w:p w:rsidR="00377E64" w:rsidRDefault="00377E64" w:rsidP="00377E6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77E64" w:rsidRDefault="00377E64" w:rsidP="00377E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B96E19" w:rsidRPr="00B96E19" w:rsidRDefault="00B96E19" w:rsidP="00B96E1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E19">
        <w:rPr>
          <w:rFonts w:ascii="Times New Roman" w:hAnsi="Times New Roman" w:cs="Times New Roman"/>
          <w:sz w:val="24"/>
          <w:szCs w:val="24"/>
        </w:rPr>
        <w:t>Otvorenie</w:t>
      </w:r>
    </w:p>
    <w:p w:rsidR="00B96E19" w:rsidRPr="00B96E19" w:rsidRDefault="00B96E19" w:rsidP="00B96E1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E19">
        <w:rPr>
          <w:rFonts w:ascii="Times New Roman" w:hAnsi="Times New Roman" w:cs="Times New Roman"/>
          <w:sz w:val="24"/>
          <w:szCs w:val="24"/>
        </w:rPr>
        <w:t xml:space="preserve">Usmernenie k plneniu povinnej školskej dochádzky v strednej škole – </w:t>
      </w:r>
      <w:proofErr w:type="spellStart"/>
      <w:r w:rsidRPr="00B96E19">
        <w:rPr>
          <w:rFonts w:ascii="Times New Roman" w:hAnsi="Times New Roman" w:cs="Times New Roman"/>
          <w:sz w:val="24"/>
          <w:szCs w:val="24"/>
        </w:rPr>
        <w:t>dorozmiestnenie</w:t>
      </w:r>
      <w:proofErr w:type="spellEnd"/>
      <w:r w:rsidRPr="00B96E19">
        <w:rPr>
          <w:rFonts w:ascii="Times New Roman" w:hAnsi="Times New Roman" w:cs="Times New Roman"/>
          <w:sz w:val="24"/>
          <w:szCs w:val="24"/>
        </w:rPr>
        <w:t xml:space="preserve"> žiakov v stredných školách</w:t>
      </w:r>
    </w:p>
    <w:p w:rsidR="00B96E19" w:rsidRPr="00B96E19" w:rsidRDefault="00B96E19" w:rsidP="00B96E1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E19">
        <w:rPr>
          <w:rFonts w:ascii="Times New Roman" w:hAnsi="Times New Roman" w:cs="Times New Roman"/>
          <w:sz w:val="24"/>
          <w:szCs w:val="24"/>
        </w:rPr>
        <w:t>Informácie  medzi VP stredných a základných škôl v okrese Prievidza (prijímacie skúšky, kritéria prijímacích skúšok, ohlasy v jednotlivých školách)</w:t>
      </w:r>
    </w:p>
    <w:p w:rsidR="00B96E19" w:rsidRPr="00B96E19" w:rsidRDefault="00B96E19" w:rsidP="00B96E1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E19">
        <w:rPr>
          <w:rFonts w:ascii="Times New Roman" w:hAnsi="Times New Roman" w:cs="Times New Roman"/>
          <w:sz w:val="24"/>
          <w:szCs w:val="24"/>
        </w:rPr>
        <w:t>Aktuálne informácie ohľadom prijímacieho konania pre školský rok 2026/27</w:t>
      </w:r>
    </w:p>
    <w:p w:rsidR="00B96E19" w:rsidRPr="00B96E19" w:rsidRDefault="00B96E19" w:rsidP="00B96E1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E19">
        <w:rPr>
          <w:rFonts w:ascii="Times New Roman" w:hAnsi="Times New Roman" w:cs="Times New Roman"/>
          <w:sz w:val="24"/>
          <w:szCs w:val="24"/>
        </w:rPr>
        <w:t>Informácie ohľadom podpory 3.stupňa, detí so ŠVVP</w:t>
      </w:r>
    </w:p>
    <w:p w:rsidR="00B96E19" w:rsidRPr="00B96E19" w:rsidRDefault="00B96E19" w:rsidP="00B96E1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E19">
        <w:rPr>
          <w:rFonts w:ascii="Times New Roman" w:hAnsi="Times New Roman" w:cs="Times New Roman"/>
          <w:b/>
          <w:sz w:val="24"/>
          <w:szCs w:val="24"/>
        </w:rPr>
        <w:t xml:space="preserve">Časť </w:t>
      </w:r>
      <w:proofErr w:type="spellStart"/>
      <w:r w:rsidRPr="00B96E19">
        <w:rPr>
          <w:rFonts w:ascii="Times New Roman" w:hAnsi="Times New Roman" w:cs="Times New Roman"/>
          <w:b/>
          <w:sz w:val="24"/>
          <w:szCs w:val="24"/>
        </w:rPr>
        <w:t>Kariérový</w:t>
      </w:r>
      <w:proofErr w:type="spellEnd"/>
      <w:r w:rsidRPr="00B96E19">
        <w:rPr>
          <w:rFonts w:ascii="Times New Roman" w:hAnsi="Times New Roman" w:cs="Times New Roman"/>
          <w:b/>
          <w:sz w:val="24"/>
          <w:szCs w:val="24"/>
        </w:rPr>
        <w:t xml:space="preserve"> poradca </w:t>
      </w:r>
      <w:r>
        <w:rPr>
          <w:rFonts w:ascii="Times New Roman" w:hAnsi="Times New Roman" w:cs="Times New Roman"/>
          <w:b/>
          <w:sz w:val="24"/>
          <w:szCs w:val="24"/>
        </w:rPr>
        <w:t>(PhDr. PaedDr. Barbora Katrenčíková)</w:t>
      </w:r>
    </w:p>
    <w:p w:rsidR="00B96E19" w:rsidRPr="00B96E19" w:rsidRDefault="00B96E19" w:rsidP="00B96E19">
      <w:pPr>
        <w:pStyle w:val="Normlnywebov"/>
        <w:numPr>
          <w:ilvl w:val="0"/>
          <w:numId w:val="4"/>
        </w:numPr>
        <w:spacing w:before="0" w:after="0"/>
        <w:jc w:val="both"/>
      </w:pPr>
      <w:r w:rsidRPr="00B96E19">
        <w:rPr>
          <w:bCs/>
        </w:rPr>
        <w:t xml:space="preserve">Novela zákona o </w:t>
      </w:r>
      <w:proofErr w:type="spellStart"/>
      <w:r w:rsidRPr="00B96E19">
        <w:rPr>
          <w:bCs/>
        </w:rPr>
        <w:t>prevencii</w:t>
      </w:r>
      <w:proofErr w:type="spellEnd"/>
      <w:r w:rsidRPr="00B96E19">
        <w:rPr>
          <w:bCs/>
        </w:rPr>
        <w:t>:</w:t>
      </w:r>
      <w:r w:rsidRPr="00B96E19">
        <w:t xml:space="preserve"> Aktualita máj/2026 </w:t>
      </w:r>
      <w:proofErr w:type="spellStart"/>
      <w:r w:rsidRPr="00B96E19">
        <w:t>zavádzanie</w:t>
      </w:r>
      <w:proofErr w:type="spellEnd"/>
      <w:r w:rsidRPr="00B96E19">
        <w:t xml:space="preserve"> </w:t>
      </w:r>
      <w:proofErr w:type="spellStart"/>
      <w:r w:rsidRPr="00B96E19">
        <w:rPr>
          <w:bCs/>
        </w:rPr>
        <w:t>akreditácie</w:t>
      </w:r>
      <w:proofErr w:type="spellEnd"/>
      <w:r w:rsidRPr="00B96E19">
        <w:rPr>
          <w:bCs/>
        </w:rPr>
        <w:t xml:space="preserve"> </w:t>
      </w:r>
      <w:proofErr w:type="spellStart"/>
      <w:r w:rsidRPr="00B96E19">
        <w:rPr>
          <w:bCs/>
        </w:rPr>
        <w:t>preventívnych</w:t>
      </w:r>
      <w:proofErr w:type="spellEnd"/>
      <w:r w:rsidRPr="00B96E19">
        <w:rPr>
          <w:bCs/>
        </w:rPr>
        <w:t xml:space="preserve"> </w:t>
      </w:r>
      <w:proofErr w:type="spellStart"/>
      <w:r w:rsidRPr="00B96E19">
        <w:rPr>
          <w:bCs/>
        </w:rPr>
        <w:t>programov</w:t>
      </w:r>
      <w:proofErr w:type="spellEnd"/>
    </w:p>
    <w:p w:rsidR="00B96E19" w:rsidRPr="00B96E19" w:rsidRDefault="00B96E19" w:rsidP="00B96E19">
      <w:pPr>
        <w:pStyle w:val="Normlnywebov"/>
        <w:numPr>
          <w:ilvl w:val="0"/>
          <w:numId w:val="4"/>
        </w:numPr>
        <w:spacing w:before="0" w:after="0"/>
        <w:jc w:val="both"/>
      </w:pPr>
      <w:proofErr w:type="spellStart"/>
      <w:r w:rsidRPr="00B96E19">
        <w:t>Implementácia</w:t>
      </w:r>
      <w:proofErr w:type="spellEnd"/>
      <w:r w:rsidRPr="00B96E19">
        <w:t xml:space="preserve"> </w:t>
      </w:r>
      <w:proofErr w:type="spellStart"/>
      <w:r w:rsidRPr="00B96E19">
        <w:t>inovatívneho</w:t>
      </w:r>
      <w:proofErr w:type="spellEnd"/>
      <w:r w:rsidRPr="00B96E19">
        <w:t xml:space="preserve"> programu kariérového poradenstva od </w:t>
      </w:r>
      <w:proofErr w:type="spellStart"/>
      <w:r w:rsidRPr="00B96E19">
        <w:t>septembra</w:t>
      </w:r>
      <w:proofErr w:type="spellEnd"/>
      <w:r w:rsidRPr="00B96E19">
        <w:t xml:space="preserve"> 2026</w:t>
      </w:r>
    </w:p>
    <w:p w:rsidR="00B96E19" w:rsidRPr="00B96E19" w:rsidRDefault="00B96E19" w:rsidP="00B96E19">
      <w:pPr>
        <w:pStyle w:val="Normlnywebov"/>
        <w:numPr>
          <w:ilvl w:val="0"/>
          <w:numId w:val="4"/>
        </w:numPr>
        <w:spacing w:before="0" w:after="0"/>
        <w:jc w:val="both"/>
      </w:pPr>
      <w:r w:rsidRPr="00B96E19">
        <w:t xml:space="preserve">Metodické </w:t>
      </w:r>
      <w:proofErr w:type="spellStart"/>
      <w:r w:rsidRPr="00B96E19">
        <w:t>konzultácie</w:t>
      </w:r>
      <w:proofErr w:type="spellEnd"/>
      <w:r w:rsidRPr="00B96E19">
        <w:t xml:space="preserve"> s odbornými </w:t>
      </w:r>
      <w:proofErr w:type="spellStart"/>
      <w:r w:rsidRPr="00B96E19">
        <w:t>zamestnancami</w:t>
      </w:r>
      <w:proofErr w:type="spellEnd"/>
      <w:r w:rsidRPr="00B96E19">
        <w:t xml:space="preserve"> CPP /</w:t>
      </w:r>
      <w:proofErr w:type="spellStart"/>
      <w:r w:rsidRPr="00B96E19">
        <w:t>individuálne</w:t>
      </w:r>
      <w:proofErr w:type="spellEnd"/>
      <w:r w:rsidRPr="00B96E19">
        <w:t xml:space="preserve"> </w:t>
      </w:r>
      <w:proofErr w:type="spellStart"/>
      <w:r w:rsidRPr="00B96E19">
        <w:t>podľa</w:t>
      </w:r>
      <w:proofErr w:type="spellEnd"/>
      <w:r w:rsidRPr="00B96E19">
        <w:t xml:space="preserve"> </w:t>
      </w:r>
      <w:proofErr w:type="spellStart"/>
      <w:r w:rsidRPr="00B96E19">
        <w:t>potreby</w:t>
      </w:r>
      <w:proofErr w:type="spellEnd"/>
      <w:r w:rsidRPr="00B96E19">
        <w:t>/</w:t>
      </w:r>
    </w:p>
    <w:p w:rsidR="00B96E19" w:rsidRPr="00B96E19" w:rsidRDefault="00B96E19" w:rsidP="00B96E19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E19">
        <w:rPr>
          <w:rFonts w:ascii="Times New Roman" w:hAnsi="Times New Roman" w:cs="Times New Roman"/>
          <w:sz w:val="24"/>
          <w:szCs w:val="24"/>
        </w:rPr>
        <w:t>Diskusia</w:t>
      </w:r>
    </w:p>
    <w:p w:rsidR="00377E64" w:rsidRPr="00B96E19" w:rsidRDefault="00B96E19" w:rsidP="00377E64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E19">
        <w:rPr>
          <w:rFonts w:ascii="Times New Roman" w:hAnsi="Times New Roman" w:cs="Times New Roman"/>
          <w:sz w:val="24"/>
          <w:szCs w:val="24"/>
        </w:rPr>
        <w:t>Záver</w:t>
      </w:r>
    </w:p>
    <w:p w:rsidR="00377E64" w:rsidRDefault="00377E64" w:rsidP="00377E64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77E64" w:rsidRDefault="00377E64" w:rsidP="00377E64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K bodu 1:</w:t>
      </w:r>
    </w:p>
    <w:p w:rsidR="00B96E19" w:rsidRDefault="00377E64" w:rsidP="00377E6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Pracovné stretnutie výchovných</w:t>
      </w:r>
      <w:r w:rsidR="00B96E1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="00B96E19">
        <w:rPr>
          <w:rFonts w:ascii="Times New Roman" w:eastAsia="Times New Roman" w:hAnsi="Times New Roman" w:cs="Times New Roman"/>
          <w:sz w:val="24"/>
          <w:szCs w:val="24"/>
          <w:lang w:eastAsia="sk-SK"/>
        </w:rPr>
        <w:t>kariér</w:t>
      </w:r>
      <w:r w:rsidR="004A4C70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="00B96E19">
        <w:rPr>
          <w:rFonts w:ascii="Times New Roman" w:eastAsia="Times New Roman" w:hAnsi="Times New Roman" w:cs="Times New Roman"/>
          <w:sz w:val="24"/>
          <w:szCs w:val="24"/>
          <w:lang w:eastAsia="sk-SK"/>
        </w:rPr>
        <w:t>vých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poradcov okresu Prievidza otvorila </w:t>
      </w:r>
      <w:r w:rsidR="00B96E1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viedla Mgr. Eva Bartová spoločne s PhDr. PaedDr. Barborou </w:t>
      </w:r>
      <w:proofErr w:type="spellStart"/>
      <w:r w:rsidR="00B96E19">
        <w:rPr>
          <w:rFonts w:ascii="Times New Roman" w:eastAsia="Times New Roman" w:hAnsi="Times New Roman" w:cs="Times New Roman"/>
          <w:sz w:val="24"/>
          <w:szCs w:val="24"/>
          <w:lang w:eastAsia="sk-SK"/>
        </w:rPr>
        <w:t>Katrenčíkovou</w:t>
      </w:r>
      <w:proofErr w:type="spellEnd"/>
      <w:r w:rsidR="00B96E19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privítal</w:t>
      </w:r>
      <w:r w:rsidR="00B96E19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všetkých zúčastnených, a následne ich oboznámil</w:t>
      </w:r>
      <w:r w:rsidR="00B96E19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programom a organizačnými informáciami pracovného stretnutia. </w:t>
      </w:r>
    </w:p>
    <w:p w:rsidR="00377E64" w:rsidRDefault="00B96E19" w:rsidP="00377E6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ďalšej časti úvodu </w:t>
      </w:r>
      <w:r w:rsidR="00377E6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prítomných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požiadali </w:t>
      </w:r>
      <w:r w:rsidR="00377E64">
        <w:rPr>
          <w:rFonts w:ascii="Times New Roman" w:eastAsia="Times New Roman" w:hAnsi="Times New Roman" w:cs="Times New Roman"/>
          <w:sz w:val="24"/>
          <w:szCs w:val="24"/>
          <w:lang w:eastAsia="sk-SK"/>
        </w:rPr>
        <w:t>o aktualizáciu mailových a telefonických kontaktov ako aj o kontrolu personálneho obsadenia jednotlivých pozícií PZ a OZ na školách.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Pracovné stretnutia pre výchovných aj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kariérových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poradcov okresu Prievidza budú pokračovať aj nasledujúcom školskom roku 2026/2027 formou spojených spoločných stretnutí.</w:t>
      </w:r>
    </w:p>
    <w:p w:rsidR="00377E64" w:rsidRDefault="00377E64" w:rsidP="00377E6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7E64" w:rsidRDefault="00377E64" w:rsidP="00377E64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 bodu 2:</w:t>
      </w:r>
    </w:p>
    <w:p w:rsidR="00B96E19" w:rsidRPr="00B96E19" w:rsidRDefault="00B96E19" w:rsidP="00377E6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Mgr. Bartová v rámci ďalšieho bodu programu prítomných informovala o usmerneniach týkajúcich sa povinnej školskej dochádzky v strednej škole, kde sa prítomní venovali prevažne informáciám o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dorozmiestnení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žiakov v stredných školách.</w:t>
      </w:r>
    </w:p>
    <w:p w:rsidR="00377E64" w:rsidRDefault="00B96E19" w:rsidP="00377E6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lastRenderedPageBreak/>
        <w:t>K bodu 3:</w:t>
      </w:r>
    </w:p>
    <w:p w:rsidR="00377E64" w:rsidRDefault="00377E64" w:rsidP="00377E6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Mgr. Bartová následne </w:t>
      </w:r>
      <w:r w:rsidR="00B96E19">
        <w:rPr>
          <w:rFonts w:ascii="Times New Roman" w:eastAsia="Times New Roman" w:hAnsi="Times New Roman" w:cs="Times New Roman"/>
          <w:sz w:val="24"/>
          <w:szCs w:val="24"/>
          <w:lang w:eastAsia="sk-SK"/>
        </w:rPr>
        <w:t>udelila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slovo výchovným poradcom stredných škôl okresu Prievidza o krátke predstavenie aktuálnych informácií týkajúcich sa prijímacieho konania pre školský rok 2026/2027.</w:t>
      </w:r>
    </w:p>
    <w:p w:rsidR="00377E64" w:rsidRDefault="00377E64" w:rsidP="00377E6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7E64" w:rsidRDefault="00377E64" w:rsidP="00377E6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Ako prvá sa predstavila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Majtánová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SOŠ obchodu a služieb Kalinčiaka 1 v Prievidzi, ktorá priniesla informácie:</w:t>
      </w:r>
    </w:p>
    <w:p w:rsidR="00B96E19" w:rsidRPr="004A4C70" w:rsidRDefault="00B96E19" w:rsidP="004A4C70">
      <w:pPr>
        <w:pStyle w:val="Odsekzoznamu"/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A4C70">
        <w:rPr>
          <w:rFonts w:ascii="Times New Roman" w:eastAsia="Times New Roman" w:hAnsi="Times New Roman" w:cs="Times New Roman"/>
          <w:sz w:val="24"/>
          <w:szCs w:val="24"/>
          <w:lang w:eastAsia="sk-SK"/>
        </w:rPr>
        <w:t>v 2. kole prijímacieho konania budú ponúkané študijné odbory: čašník – servírka, pracovník v potravinárstve – výroba trvanlivých potravín (duálne vzdelávanie Nestlé) a učebné od</w:t>
      </w:r>
      <w:r w:rsidR="004A1055" w:rsidRPr="004A4C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bory: </w:t>
      </w:r>
      <w:proofErr w:type="spellStart"/>
      <w:r w:rsidR="004A1055" w:rsidRPr="004A4C70">
        <w:rPr>
          <w:rFonts w:ascii="Times New Roman" w:eastAsia="Times New Roman" w:hAnsi="Times New Roman" w:cs="Times New Roman"/>
          <w:sz w:val="24"/>
          <w:szCs w:val="24"/>
          <w:lang w:eastAsia="sk-SK"/>
        </w:rPr>
        <w:t>barb</w:t>
      </w:r>
      <w:r w:rsidRPr="004A4C70">
        <w:rPr>
          <w:rFonts w:ascii="Times New Roman" w:eastAsia="Times New Roman" w:hAnsi="Times New Roman" w:cs="Times New Roman"/>
          <w:sz w:val="24"/>
          <w:szCs w:val="24"/>
          <w:lang w:eastAsia="sk-SK"/>
        </w:rPr>
        <w:t>er</w:t>
      </w:r>
      <w:proofErr w:type="spellEnd"/>
      <w:r w:rsidRPr="004A4C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manikér/pedikér</w:t>
      </w:r>
    </w:p>
    <w:p w:rsidR="00B96E19" w:rsidRPr="00B96E19" w:rsidRDefault="00B96E19" w:rsidP="00B96E1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7E64" w:rsidRDefault="00377E64" w:rsidP="00B96E1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Ďalej dostala slovo Ing. Mikulová zo Strednej</w:t>
      </w:r>
      <w:r w:rsidR="00B96E1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odbornej školy, Polytechnickej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Prievidzi, ktorá:</w:t>
      </w:r>
    </w:p>
    <w:p w:rsidR="00377E64" w:rsidRPr="00377E64" w:rsidRDefault="00B96E19" w:rsidP="00377E64">
      <w:pPr>
        <w:pStyle w:val="Odsekzoznamu"/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informovala prítomných, že do 2. kola prijímacích skúšok bude ponúknutý uče</w:t>
      </w:r>
      <w:r w:rsidR="004A1055">
        <w:rPr>
          <w:rFonts w:ascii="Times New Roman" w:eastAsia="Times New Roman" w:hAnsi="Times New Roman" w:cs="Times New Roman"/>
          <w:sz w:val="24"/>
          <w:szCs w:val="24"/>
          <w:lang w:eastAsia="sk-SK"/>
        </w:rPr>
        <w:t>bný odbor: obrábač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kovov</w:t>
      </w:r>
    </w:p>
    <w:p w:rsidR="00377E64" w:rsidRDefault="00377E64" w:rsidP="00377E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2A0D" w:rsidRDefault="00B96E19" w:rsidP="006B2A0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Následne Mgr. Bartová interpretovala písomnú správu od </w:t>
      </w:r>
      <w:r w:rsidR="006B2A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Mgr. </w:t>
      </w:r>
      <w:proofErr w:type="spellStart"/>
      <w:r w:rsidR="006B2A0D">
        <w:rPr>
          <w:rFonts w:ascii="Times New Roman" w:eastAsia="Times New Roman" w:hAnsi="Times New Roman" w:cs="Times New Roman"/>
          <w:sz w:val="24"/>
          <w:szCs w:val="24"/>
          <w:lang w:eastAsia="sk-SK"/>
        </w:rPr>
        <w:t>Olejárov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B2A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 Obchodnej akadémie v Prievidzi, ktorá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prítomných</w:t>
      </w:r>
      <w:r w:rsidR="006B2A0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informovala o:</w:t>
      </w:r>
    </w:p>
    <w:p w:rsidR="006B2A0D" w:rsidRDefault="00D10EF5" w:rsidP="006B2A0D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otvorení triedy bilingválnej obchodnej akadémie pre počet 30 žiakov,</w:t>
      </w:r>
    </w:p>
    <w:p w:rsidR="00D10EF5" w:rsidRDefault="00D10EF5" w:rsidP="006B2A0D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otvorení klasickej triedy obchodnej akadémie pre počet 70 žiakov</w:t>
      </w:r>
    </w:p>
    <w:p w:rsidR="00D10EF5" w:rsidRDefault="00D10EF5" w:rsidP="00D10EF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10EF5" w:rsidRDefault="00D10EF5" w:rsidP="00D10EF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Pred prítomných predstúpila aj Mgr. Soňa Švajlenová z SOŠ Lipová 8 v Handlovej, ktorá zúčastneným priblížila informácie:</w:t>
      </w:r>
    </w:p>
    <w:p w:rsidR="00D10EF5" w:rsidRDefault="00D10EF5" w:rsidP="00D10EF5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študijný odbor – ochrana osôb a majetku je plne obsadený,</w:t>
      </w:r>
    </w:p>
    <w:p w:rsidR="00D10EF5" w:rsidRDefault="00D10EF5" w:rsidP="00D10EF5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 2. kola prijímacieho konania budú k dispozícii nasledujúce študijné odbory: </w:t>
      </w:r>
      <w:r w:rsidR="00BF3C90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informačné a sieťové technológie, elektrotechnika, mechanik-</w:t>
      </w:r>
      <w:proofErr w:type="spellStart"/>
      <w:r w:rsidR="00BF3C90">
        <w:rPr>
          <w:rFonts w:ascii="Times New Roman" w:eastAsia="Times New Roman" w:hAnsi="Times New Roman" w:cs="Times New Roman"/>
          <w:sz w:val="24"/>
          <w:szCs w:val="24"/>
          <w:lang w:eastAsia="sk-SK"/>
        </w:rPr>
        <w:t>mechatronik</w:t>
      </w:r>
      <w:proofErr w:type="spellEnd"/>
      <w:r w:rsidR="00BF3C90">
        <w:rPr>
          <w:rFonts w:ascii="Times New Roman" w:eastAsia="Times New Roman" w:hAnsi="Times New Roman" w:cs="Times New Roman"/>
          <w:sz w:val="24"/>
          <w:szCs w:val="24"/>
          <w:lang w:eastAsia="sk-SK"/>
        </w:rPr>
        <w:t>, správca digitálnych médií a učebné odbory: strojár, elektrikár.</w:t>
      </w:r>
    </w:p>
    <w:p w:rsidR="006B2A0D" w:rsidRDefault="006B2A0D" w:rsidP="00377E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2A0D" w:rsidRDefault="006B2A0D" w:rsidP="006B2A0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Následne Mgr. Bartová dala slovo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Borákovej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Piaristickej spojenej školy F. Hanáka v Prievidzi, ktorá zúčastnených informovala o:</w:t>
      </w:r>
    </w:p>
    <w:p w:rsidR="006B2A0D" w:rsidRDefault="00BF3C90" w:rsidP="00377E64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2. kole prijímacieho konania bude k dispozícii študijný odbor: pedagogický asistent</w:t>
      </w:r>
    </w:p>
    <w:p w:rsidR="006B2A0D" w:rsidRDefault="006B2A0D" w:rsidP="006B2A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2A0D" w:rsidRDefault="006B2A0D" w:rsidP="006B2A0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Ďalej dostala slovo Ing. Ludvigová zo Strednej zdravotníckej školy v Prievidzi, ktorá prítomných informovala o:</w:t>
      </w:r>
    </w:p>
    <w:p w:rsidR="00377E64" w:rsidRPr="00BF3C90" w:rsidRDefault="00BF3C90" w:rsidP="00BF3C90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školskom roku 2026/2027 budú otvorené dve triedy v študijnom odbore - praktická sestra</w:t>
      </w:r>
      <w:r w:rsidR="00377E64" w:rsidRPr="00BF3C9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377E64" w:rsidRDefault="00377E64" w:rsidP="00377E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7E64" w:rsidRDefault="00456F83" w:rsidP="00377E6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 bodu 4</w:t>
      </w:r>
      <w:r w:rsidR="00377E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:</w:t>
      </w:r>
    </w:p>
    <w:p w:rsidR="00377E64" w:rsidRDefault="00377E64" w:rsidP="00377E6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B2A0D" w:rsidRDefault="00377E64" w:rsidP="006B2A0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Mgr. Bartová dala </w:t>
      </w:r>
      <w:r w:rsidR="00BF3C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4. bode programu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slovo PhDr.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Rohovskej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riaditeľke CPP Prievidza, ktorá prítomným priniesla </w:t>
      </w:r>
      <w:r w:rsidR="00BF3C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aktuálne </w:t>
      </w:r>
      <w:r w:rsidR="006B2A0D">
        <w:rPr>
          <w:rFonts w:ascii="Times New Roman" w:hAnsi="Times New Roman" w:cs="Times New Roman"/>
          <w:sz w:val="24"/>
          <w:szCs w:val="24"/>
        </w:rPr>
        <w:t>i</w:t>
      </w:r>
      <w:r w:rsidR="006B2A0D" w:rsidRPr="00377E64">
        <w:rPr>
          <w:rFonts w:ascii="Times New Roman" w:hAnsi="Times New Roman" w:cs="Times New Roman"/>
          <w:sz w:val="24"/>
          <w:szCs w:val="24"/>
        </w:rPr>
        <w:t xml:space="preserve">nformácie </w:t>
      </w:r>
      <w:r w:rsidR="00BF3C90">
        <w:rPr>
          <w:rFonts w:ascii="Times New Roman" w:hAnsi="Times New Roman" w:cs="Times New Roman"/>
          <w:sz w:val="24"/>
          <w:szCs w:val="24"/>
        </w:rPr>
        <w:t>ohľadom prijímacieho konania pre školský rok 2026/2027.</w:t>
      </w:r>
      <w:r w:rsidR="006B2A0D" w:rsidRPr="00377E64">
        <w:rPr>
          <w:rFonts w:ascii="Times New Roman" w:hAnsi="Times New Roman" w:cs="Times New Roman"/>
          <w:sz w:val="24"/>
          <w:szCs w:val="24"/>
        </w:rPr>
        <w:t xml:space="preserve"> </w:t>
      </w:r>
      <w:r w:rsidR="004A1055">
        <w:rPr>
          <w:rFonts w:ascii="Times New Roman" w:hAnsi="Times New Roman" w:cs="Times New Roman"/>
          <w:sz w:val="24"/>
          <w:szCs w:val="24"/>
        </w:rPr>
        <w:t>Prezentácia z</w:t>
      </w:r>
      <w:r w:rsidR="006B2A0D">
        <w:rPr>
          <w:rFonts w:ascii="Times New Roman" w:hAnsi="Times New Roman" w:cs="Times New Roman"/>
          <w:sz w:val="24"/>
          <w:szCs w:val="24"/>
        </w:rPr>
        <w:t xml:space="preserve"> výstupu PhDr. </w:t>
      </w:r>
      <w:proofErr w:type="spellStart"/>
      <w:r w:rsidR="006B2A0D">
        <w:rPr>
          <w:rFonts w:ascii="Times New Roman" w:hAnsi="Times New Roman" w:cs="Times New Roman"/>
          <w:sz w:val="24"/>
          <w:szCs w:val="24"/>
        </w:rPr>
        <w:t>Rohovskej</w:t>
      </w:r>
      <w:proofErr w:type="spellEnd"/>
      <w:r w:rsidR="00456F83">
        <w:rPr>
          <w:rFonts w:ascii="Times New Roman" w:hAnsi="Times New Roman" w:cs="Times New Roman"/>
          <w:sz w:val="24"/>
          <w:szCs w:val="24"/>
        </w:rPr>
        <w:t xml:space="preserve"> j</w:t>
      </w:r>
      <w:r w:rsidR="00C20A7E">
        <w:rPr>
          <w:rFonts w:ascii="Times New Roman" w:hAnsi="Times New Roman" w:cs="Times New Roman"/>
          <w:sz w:val="24"/>
          <w:szCs w:val="24"/>
        </w:rPr>
        <w:t>e v prílohe zá</w:t>
      </w:r>
      <w:r w:rsidR="00456F83">
        <w:rPr>
          <w:rFonts w:ascii="Times New Roman" w:hAnsi="Times New Roman" w:cs="Times New Roman"/>
          <w:sz w:val="24"/>
          <w:szCs w:val="24"/>
        </w:rPr>
        <w:t>pisnice.</w:t>
      </w:r>
    </w:p>
    <w:p w:rsidR="00BF3C90" w:rsidRDefault="00BF3C90" w:rsidP="00BF3C9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C90" w:rsidRDefault="00BF3C90" w:rsidP="00BF3C9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3C90" w:rsidRPr="00BF3C90" w:rsidRDefault="00BF3C90" w:rsidP="00BF3C90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3C9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K bodu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BF3C9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56F83" w:rsidRDefault="00456F83" w:rsidP="006B2A0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6F83" w:rsidRDefault="00BF3C90" w:rsidP="006B2A0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Prítomným výchovným a </w:t>
      </w:r>
      <w:proofErr w:type="spellStart"/>
      <w:r>
        <w:rPr>
          <w:rFonts w:ascii="Times New Roman" w:hAnsi="Times New Roman" w:cs="Times New Roman"/>
          <w:sz w:val="24"/>
          <w:szCs w:val="24"/>
        </w:rPr>
        <w:t>kariérovým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poradcom boli poskytnuté aj informácie ohľadom podpory 3 stupňa pre deti so špeciálnymi výchovno-vzdelávacími potrebami.</w:t>
      </w:r>
    </w:p>
    <w:p w:rsidR="00456F83" w:rsidRDefault="00456F83" w:rsidP="00456F8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C90" w:rsidRDefault="00BF3C90" w:rsidP="00456F83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56F83" w:rsidRDefault="00456F83" w:rsidP="00456F83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56F83">
        <w:rPr>
          <w:rFonts w:ascii="Times New Roman" w:hAnsi="Times New Roman" w:cs="Times New Roman"/>
          <w:b/>
          <w:sz w:val="28"/>
          <w:szCs w:val="24"/>
        </w:rPr>
        <w:t xml:space="preserve">Časť </w:t>
      </w:r>
      <w:proofErr w:type="spellStart"/>
      <w:r w:rsidRPr="00456F83">
        <w:rPr>
          <w:rFonts w:ascii="Times New Roman" w:hAnsi="Times New Roman" w:cs="Times New Roman"/>
          <w:b/>
          <w:sz w:val="28"/>
          <w:szCs w:val="24"/>
        </w:rPr>
        <w:t>Kariérový</w:t>
      </w:r>
      <w:proofErr w:type="spellEnd"/>
      <w:r w:rsidRPr="00456F83">
        <w:rPr>
          <w:rFonts w:ascii="Times New Roman" w:hAnsi="Times New Roman" w:cs="Times New Roman"/>
          <w:b/>
          <w:sz w:val="28"/>
          <w:szCs w:val="24"/>
        </w:rPr>
        <w:t xml:space="preserve"> poradca </w:t>
      </w:r>
      <w:r w:rsidR="00BF3C90">
        <w:rPr>
          <w:rFonts w:ascii="Times New Roman" w:hAnsi="Times New Roman" w:cs="Times New Roman"/>
          <w:b/>
          <w:sz w:val="28"/>
          <w:szCs w:val="24"/>
        </w:rPr>
        <w:t>(PhDr. PaedDr. Barbora Katrenčíková)</w:t>
      </w:r>
    </w:p>
    <w:p w:rsidR="00456F83" w:rsidRDefault="00456F83" w:rsidP="00456F83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56F83" w:rsidRDefault="00BF3C90" w:rsidP="00456F8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K bodu 6</w:t>
      </w:r>
      <w:r w:rsidR="00456F83">
        <w:rPr>
          <w:rFonts w:ascii="Times New Roman" w:hAnsi="Times New Roman" w:cs="Times New Roman"/>
          <w:b/>
          <w:sz w:val="24"/>
          <w:u w:val="single"/>
        </w:rPr>
        <w:t>:</w:t>
      </w:r>
    </w:p>
    <w:p w:rsidR="00456F83" w:rsidRDefault="00456F83" w:rsidP="00456F83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56F83" w:rsidRDefault="00BF3C90" w:rsidP="00456F83">
      <w:pPr>
        <w:pStyle w:val="Normlnywebov"/>
        <w:spacing w:before="0" w:after="0"/>
        <w:ind w:firstLine="708"/>
        <w:jc w:val="both"/>
      </w:pPr>
      <w:r>
        <w:rPr>
          <w:lang w:eastAsia="sk-SK"/>
        </w:rPr>
        <w:t xml:space="preserve">PhDr. </w:t>
      </w:r>
      <w:r w:rsidR="00456F83">
        <w:rPr>
          <w:lang w:eastAsia="sk-SK"/>
        </w:rPr>
        <w:t xml:space="preserve">PaedDr. Katrenčíková </w:t>
      </w:r>
      <w:proofErr w:type="spellStart"/>
      <w:r w:rsidR="00456F83">
        <w:rPr>
          <w:lang w:eastAsia="sk-SK"/>
        </w:rPr>
        <w:t>prítomných</w:t>
      </w:r>
      <w:proofErr w:type="spellEnd"/>
      <w:r w:rsidR="00456F83">
        <w:rPr>
          <w:lang w:eastAsia="sk-SK"/>
        </w:rPr>
        <w:t xml:space="preserve"> </w:t>
      </w:r>
      <w:proofErr w:type="spellStart"/>
      <w:r w:rsidR="00456F83">
        <w:rPr>
          <w:lang w:eastAsia="sk-SK"/>
        </w:rPr>
        <w:t>oboznámila</w:t>
      </w:r>
      <w:proofErr w:type="spellEnd"/>
      <w:r w:rsidR="00456F83">
        <w:rPr>
          <w:lang w:eastAsia="sk-SK"/>
        </w:rPr>
        <w:t xml:space="preserve"> s</w:t>
      </w:r>
      <w:r>
        <w:rPr>
          <w:lang w:eastAsia="sk-SK"/>
        </w:rPr>
        <w:t xml:space="preserve"> novelou zákona o </w:t>
      </w:r>
      <w:proofErr w:type="spellStart"/>
      <w:r>
        <w:rPr>
          <w:lang w:eastAsia="sk-SK"/>
        </w:rPr>
        <w:t>prevencii</w:t>
      </w:r>
      <w:proofErr w:type="spellEnd"/>
      <w:r>
        <w:rPr>
          <w:lang w:eastAsia="sk-SK"/>
        </w:rPr>
        <w:t xml:space="preserve"> a povinnosti </w:t>
      </w:r>
      <w:proofErr w:type="spellStart"/>
      <w:r>
        <w:rPr>
          <w:lang w:eastAsia="sk-SK"/>
        </w:rPr>
        <w:t>zavádzať</w:t>
      </w:r>
      <w:proofErr w:type="spellEnd"/>
      <w:r>
        <w:rPr>
          <w:lang w:eastAsia="sk-SK"/>
        </w:rPr>
        <w:t xml:space="preserve"> akreditované </w:t>
      </w:r>
      <w:proofErr w:type="spellStart"/>
      <w:r>
        <w:rPr>
          <w:lang w:eastAsia="sk-SK"/>
        </w:rPr>
        <w:t>preventívne</w:t>
      </w:r>
      <w:proofErr w:type="spellEnd"/>
      <w:r>
        <w:rPr>
          <w:lang w:eastAsia="sk-SK"/>
        </w:rPr>
        <w:t xml:space="preserve"> programy do výchovno-</w:t>
      </w:r>
      <w:proofErr w:type="spellStart"/>
      <w:r>
        <w:rPr>
          <w:lang w:eastAsia="sk-SK"/>
        </w:rPr>
        <w:t>vzdelávacieho</w:t>
      </w:r>
      <w:proofErr w:type="spellEnd"/>
      <w:r>
        <w:rPr>
          <w:lang w:eastAsia="sk-SK"/>
        </w:rPr>
        <w:t xml:space="preserve"> procesu. </w:t>
      </w:r>
    </w:p>
    <w:p w:rsidR="00456F83" w:rsidRDefault="00456F83" w:rsidP="00456F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56F83" w:rsidRDefault="00BF3C90" w:rsidP="00456F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 bodu 7</w:t>
      </w:r>
      <w:r w:rsidR="00456F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:</w:t>
      </w:r>
    </w:p>
    <w:p w:rsidR="00456F83" w:rsidRDefault="00456F83" w:rsidP="00456F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B6DE5" w:rsidRPr="009B6DE5" w:rsidRDefault="00BF3C90" w:rsidP="009B6DE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9B6DE5">
        <w:rPr>
          <w:rFonts w:ascii="Times New Roman" w:hAnsi="Times New Roman" w:cs="Times New Roman"/>
          <w:sz w:val="24"/>
        </w:rPr>
        <w:t xml:space="preserve">PhDr. PaedDr. Katrenčíková </w:t>
      </w:r>
      <w:proofErr w:type="spellStart"/>
      <w:r w:rsidRPr="009B6DE5">
        <w:rPr>
          <w:rFonts w:ascii="Times New Roman" w:hAnsi="Times New Roman" w:cs="Times New Roman"/>
          <w:sz w:val="24"/>
        </w:rPr>
        <w:t>přítomných</w:t>
      </w:r>
      <w:proofErr w:type="spellEnd"/>
      <w:r w:rsidRPr="009B6DE5">
        <w:rPr>
          <w:rFonts w:ascii="Times New Roman" w:hAnsi="Times New Roman" w:cs="Times New Roman"/>
          <w:sz w:val="24"/>
        </w:rPr>
        <w:t xml:space="preserve"> informovala o implementácii nového preventívneho programu </w:t>
      </w:r>
      <w:proofErr w:type="spellStart"/>
      <w:r w:rsidRPr="009B6DE5">
        <w:rPr>
          <w:rFonts w:ascii="Times New Roman" w:hAnsi="Times New Roman" w:cs="Times New Roman"/>
          <w:sz w:val="24"/>
        </w:rPr>
        <w:t>kariérového</w:t>
      </w:r>
      <w:proofErr w:type="spellEnd"/>
      <w:r w:rsidRPr="009B6DE5">
        <w:rPr>
          <w:rFonts w:ascii="Times New Roman" w:hAnsi="Times New Roman" w:cs="Times New Roman"/>
          <w:sz w:val="24"/>
        </w:rPr>
        <w:t xml:space="preserve"> poradenstva vychádzajúceho z Ci3T rámca </w:t>
      </w:r>
      <w:r w:rsidR="009B6DE5" w:rsidRPr="009B6DE5">
        <w:rPr>
          <w:rFonts w:ascii="Times New Roman" w:hAnsi="Times New Roman" w:cs="Times New Roman"/>
          <w:sz w:val="24"/>
        </w:rPr>
        <w:t>(</w:t>
      </w:r>
      <w:proofErr w:type="spellStart"/>
      <w:r w:rsidR="009B6DE5" w:rsidRPr="009B6DE5">
        <w:rPr>
          <w:rFonts w:ascii="Times New Roman" w:hAnsi="Times New Roman" w:cs="Times New Roman"/>
          <w:sz w:val="24"/>
        </w:rPr>
        <w:t>Comprehensive</w:t>
      </w:r>
      <w:proofErr w:type="spellEnd"/>
      <w:r w:rsidR="009B6DE5" w:rsidRPr="009B6DE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B6DE5" w:rsidRPr="009B6DE5">
        <w:rPr>
          <w:rFonts w:ascii="Times New Roman" w:hAnsi="Times New Roman" w:cs="Times New Roman"/>
          <w:sz w:val="24"/>
        </w:rPr>
        <w:t>Integrated</w:t>
      </w:r>
      <w:proofErr w:type="spellEnd"/>
      <w:r w:rsidR="009B6DE5" w:rsidRPr="009B6DE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B6DE5" w:rsidRPr="009B6DE5">
        <w:rPr>
          <w:rFonts w:ascii="Times New Roman" w:hAnsi="Times New Roman" w:cs="Times New Roman"/>
          <w:sz w:val="24"/>
        </w:rPr>
        <w:t>Three-Tiered</w:t>
      </w:r>
      <w:proofErr w:type="spellEnd"/>
      <w:r w:rsidR="009B6DE5" w:rsidRPr="009B6DE5">
        <w:rPr>
          <w:rFonts w:ascii="Times New Roman" w:hAnsi="Times New Roman" w:cs="Times New Roman"/>
          <w:sz w:val="24"/>
        </w:rPr>
        <w:t xml:space="preserve"> Model of </w:t>
      </w:r>
      <w:proofErr w:type="spellStart"/>
      <w:r w:rsidR="009B6DE5" w:rsidRPr="009B6DE5">
        <w:rPr>
          <w:rFonts w:ascii="Times New Roman" w:hAnsi="Times New Roman" w:cs="Times New Roman"/>
          <w:sz w:val="24"/>
        </w:rPr>
        <w:t>Prevention</w:t>
      </w:r>
      <w:proofErr w:type="spellEnd"/>
      <w:r w:rsidR="009B6DE5" w:rsidRPr="009B6DE5">
        <w:rPr>
          <w:rFonts w:ascii="Times New Roman" w:hAnsi="Times New Roman" w:cs="Times New Roman"/>
          <w:sz w:val="24"/>
        </w:rPr>
        <w:t>)</w:t>
      </w:r>
      <w:r w:rsidR="009B6DE5">
        <w:rPr>
          <w:rFonts w:ascii="Times New Roman" w:hAnsi="Times New Roman" w:cs="Times New Roman"/>
          <w:sz w:val="24"/>
        </w:rPr>
        <w:t xml:space="preserve">, čo predstavuje </w:t>
      </w:r>
      <w:r w:rsidR="009B6DE5" w:rsidRPr="009B6DE5">
        <w:rPr>
          <w:rFonts w:ascii="Times New Roman" w:hAnsi="Times New Roman" w:cs="Times New Roman"/>
          <w:sz w:val="24"/>
        </w:rPr>
        <w:t xml:space="preserve">komplexný, integrovaný trojúrovňový model prevencie. Ide o školský intervenčný rámec, ktorý spája akademickú podporu, </w:t>
      </w:r>
      <w:proofErr w:type="spellStart"/>
      <w:r w:rsidR="009B6DE5" w:rsidRPr="009B6DE5">
        <w:rPr>
          <w:rFonts w:ascii="Times New Roman" w:hAnsi="Times New Roman" w:cs="Times New Roman"/>
          <w:sz w:val="24"/>
        </w:rPr>
        <w:t>behaviorálnu</w:t>
      </w:r>
      <w:proofErr w:type="spellEnd"/>
      <w:r w:rsidR="009B6DE5" w:rsidRPr="009B6DE5">
        <w:rPr>
          <w:rFonts w:ascii="Times New Roman" w:hAnsi="Times New Roman" w:cs="Times New Roman"/>
          <w:sz w:val="24"/>
        </w:rPr>
        <w:t xml:space="preserve"> podporu a sociálno-emocionálne vzdelávanie do jedného systému.</w:t>
      </w:r>
    </w:p>
    <w:p w:rsidR="009B6DE5" w:rsidRPr="009B6DE5" w:rsidRDefault="009B6DE5" w:rsidP="009B6DE5">
      <w:pPr>
        <w:jc w:val="both"/>
        <w:rPr>
          <w:rFonts w:ascii="Times New Roman" w:hAnsi="Times New Roman" w:cs="Times New Roman"/>
          <w:sz w:val="24"/>
        </w:rPr>
      </w:pPr>
      <w:r w:rsidRPr="009B6DE5">
        <w:rPr>
          <w:rFonts w:ascii="Times New Roman" w:hAnsi="Times New Roman" w:cs="Times New Roman"/>
          <w:sz w:val="24"/>
        </w:rPr>
        <w:t>Model je navrhnutý tak, aby podporil všetkých študentov na troch úrovniach (</w:t>
      </w:r>
      <w:proofErr w:type="spellStart"/>
      <w:r w:rsidRPr="009B6DE5">
        <w:rPr>
          <w:rFonts w:ascii="Times New Roman" w:hAnsi="Times New Roman" w:cs="Times New Roman"/>
          <w:sz w:val="24"/>
        </w:rPr>
        <w:t>tier</w:t>
      </w:r>
      <w:proofErr w:type="spellEnd"/>
      <w:r w:rsidRPr="009B6DE5">
        <w:rPr>
          <w:rFonts w:ascii="Times New Roman" w:hAnsi="Times New Roman" w:cs="Times New Roman"/>
          <w:sz w:val="24"/>
        </w:rPr>
        <w:t>):</w:t>
      </w:r>
    </w:p>
    <w:p w:rsidR="009B6DE5" w:rsidRPr="009B6DE5" w:rsidRDefault="009B6DE5" w:rsidP="009B6DE5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B6DE5">
        <w:rPr>
          <w:rStyle w:val="Siln"/>
          <w:rFonts w:ascii="Times New Roman" w:hAnsi="Times New Roman" w:cs="Times New Roman"/>
          <w:sz w:val="24"/>
        </w:rPr>
        <w:t>úroveň (</w:t>
      </w:r>
      <w:proofErr w:type="spellStart"/>
      <w:r w:rsidRPr="009B6DE5">
        <w:rPr>
          <w:rStyle w:val="Siln"/>
          <w:rFonts w:ascii="Times New Roman" w:hAnsi="Times New Roman" w:cs="Times New Roman"/>
          <w:sz w:val="24"/>
        </w:rPr>
        <w:t>Tier</w:t>
      </w:r>
      <w:proofErr w:type="spellEnd"/>
      <w:r w:rsidRPr="009B6DE5">
        <w:rPr>
          <w:rStyle w:val="Siln"/>
          <w:rFonts w:ascii="Times New Roman" w:hAnsi="Times New Roman" w:cs="Times New Roman"/>
          <w:sz w:val="24"/>
        </w:rPr>
        <w:t xml:space="preserve"> 1):</w:t>
      </w:r>
      <w:r w:rsidRPr="009B6DE5">
        <w:rPr>
          <w:rStyle w:val="t286pc"/>
          <w:rFonts w:ascii="Times New Roman" w:hAnsi="Times New Roman" w:cs="Times New Roman"/>
          <w:sz w:val="24"/>
        </w:rPr>
        <w:t xml:space="preserve"> Základná preventívna podpora pre </w:t>
      </w:r>
      <w:r w:rsidRPr="009B6DE5">
        <w:rPr>
          <w:rStyle w:val="Siln"/>
          <w:rFonts w:ascii="Times New Roman" w:hAnsi="Times New Roman" w:cs="Times New Roman"/>
          <w:sz w:val="24"/>
        </w:rPr>
        <w:t>všetkých</w:t>
      </w:r>
      <w:r w:rsidRPr="009B6DE5">
        <w:rPr>
          <w:rStyle w:val="t286pc"/>
          <w:rFonts w:ascii="Times New Roman" w:hAnsi="Times New Roman" w:cs="Times New Roman"/>
          <w:sz w:val="24"/>
        </w:rPr>
        <w:t xml:space="preserve"> študentov v</w:t>
      </w:r>
      <w:r>
        <w:rPr>
          <w:rStyle w:val="t286pc"/>
          <w:rFonts w:ascii="Times New Roman" w:hAnsi="Times New Roman" w:cs="Times New Roman"/>
          <w:sz w:val="24"/>
        </w:rPr>
        <w:t> </w:t>
      </w:r>
      <w:r w:rsidRPr="009B6DE5">
        <w:rPr>
          <w:rStyle w:val="t286pc"/>
          <w:rFonts w:ascii="Times New Roman" w:hAnsi="Times New Roman" w:cs="Times New Roman"/>
          <w:sz w:val="24"/>
        </w:rPr>
        <w:t>škole</w:t>
      </w:r>
      <w:r>
        <w:rPr>
          <w:rStyle w:val="t286pc"/>
          <w:rFonts w:ascii="Times New Roman" w:hAnsi="Times New Roman" w:cs="Times New Roman"/>
          <w:sz w:val="24"/>
        </w:rPr>
        <w:t>, primárne pre žiakov 8. a 9. ročníka,</w:t>
      </w:r>
    </w:p>
    <w:p w:rsidR="009B6DE5" w:rsidRPr="009B6DE5" w:rsidRDefault="009B6DE5" w:rsidP="009B6DE5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B6DE5">
        <w:rPr>
          <w:rStyle w:val="Siln"/>
          <w:rFonts w:ascii="Times New Roman" w:hAnsi="Times New Roman" w:cs="Times New Roman"/>
          <w:sz w:val="24"/>
        </w:rPr>
        <w:t>úroveň (</w:t>
      </w:r>
      <w:proofErr w:type="spellStart"/>
      <w:r w:rsidRPr="009B6DE5">
        <w:rPr>
          <w:rStyle w:val="Siln"/>
          <w:rFonts w:ascii="Times New Roman" w:hAnsi="Times New Roman" w:cs="Times New Roman"/>
          <w:sz w:val="24"/>
        </w:rPr>
        <w:t>Tier</w:t>
      </w:r>
      <w:proofErr w:type="spellEnd"/>
      <w:r w:rsidRPr="009B6DE5">
        <w:rPr>
          <w:rStyle w:val="Siln"/>
          <w:rFonts w:ascii="Times New Roman" w:hAnsi="Times New Roman" w:cs="Times New Roman"/>
          <w:sz w:val="24"/>
        </w:rPr>
        <w:t xml:space="preserve"> 2):</w:t>
      </w:r>
      <w:r w:rsidRPr="009B6DE5">
        <w:rPr>
          <w:rStyle w:val="t286pc"/>
          <w:rFonts w:ascii="Times New Roman" w:hAnsi="Times New Roman" w:cs="Times New Roman"/>
          <w:sz w:val="24"/>
        </w:rPr>
        <w:t xml:space="preserve"> Cielená, dodatočná podpora a intervencie pre </w:t>
      </w:r>
      <w:r w:rsidRPr="009B6DE5">
        <w:rPr>
          <w:rStyle w:val="Siln"/>
          <w:rFonts w:ascii="Times New Roman" w:hAnsi="Times New Roman" w:cs="Times New Roman"/>
          <w:sz w:val="24"/>
        </w:rPr>
        <w:t>niektorých</w:t>
      </w:r>
      <w:r w:rsidRPr="009B6DE5">
        <w:rPr>
          <w:rStyle w:val="t286pc"/>
          <w:rFonts w:ascii="Times New Roman" w:hAnsi="Times New Roman" w:cs="Times New Roman"/>
          <w:sz w:val="24"/>
        </w:rPr>
        <w:t xml:space="preserve"> študentov, ktorí vykazujú rizikové správanie alebo potrebujú akademickú pomoc.</w:t>
      </w:r>
      <w:r>
        <w:rPr>
          <w:rStyle w:val="t286pc"/>
          <w:rFonts w:ascii="Times New Roman" w:hAnsi="Times New Roman" w:cs="Times New Roman"/>
          <w:sz w:val="24"/>
        </w:rPr>
        <w:t xml:space="preserve"> (nerozhodnutí žiaci, školy bez ŠPT, žiaci zo SZP a so ŠVVP),</w:t>
      </w:r>
    </w:p>
    <w:p w:rsidR="009B6DE5" w:rsidRDefault="009B6DE5" w:rsidP="009B6DE5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Style w:val="t286pc"/>
          <w:rFonts w:ascii="Times New Roman" w:hAnsi="Times New Roman" w:cs="Times New Roman"/>
          <w:sz w:val="24"/>
        </w:rPr>
      </w:pPr>
      <w:r w:rsidRPr="009B6DE5">
        <w:rPr>
          <w:rStyle w:val="Siln"/>
          <w:rFonts w:ascii="Times New Roman" w:hAnsi="Times New Roman" w:cs="Times New Roman"/>
          <w:sz w:val="24"/>
        </w:rPr>
        <w:t>úroveň (</w:t>
      </w:r>
      <w:proofErr w:type="spellStart"/>
      <w:r w:rsidRPr="009B6DE5">
        <w:rPr>
          <w:rStyle w:val="Siln"/>
          <w:rFonts w:ascii="Times New Roman" w:hAnsi="Times New Roman" w:cs="Times New Roman"/>
          <w:sz w:val="24"/>
        </w:rPr>
        <w:t>Tier</w:t>
      </w:r>
      <w:proofErr w:type="spellEnd"/>
      <w:r w:rsidRPr="009B6DE5">
        <w:rPr>
          <w:rStyle w:val="Siln"/>
          <w:rFonts w:ascii="Times New Roman" w:hAnsi="Times New Roman" w:cs="Times New Roman"/>
          <w:sz w:val="24"/>
        </w:rPr>
        <w:t xml:space="preserve"> 3):</w:t>
      </w:r>
      <w:r w:rsidRPr="009B6DE5">
        <w:rPr>
          <w:rStyle w:val="t286pc"/>
          <w:rFonts w:ascii="Times New Roman" w:hAnsi="Times New Roman" w:cs="Times New Roman"/>
          <w:sz w:val="24"/>
        </w:rPr>
        <w:t xml:space="preserve"> Intenzívna, vysoko individualizovaná podpora pre </w:t>
      </w:r>
      <w:r w:rsidRPr="009B6DE5">
        <w:rPr>
          <w:rStyle w:val="Siln"/>
          <w:rFonts w:ascii="Times New Roman" w:hAnsi="Times New Roman" w:cs="Times New Roman"/>
          <w:sz w:val="24"/>
        </w:rPr>
        <w:t>jednotlivcov</w:t>
      </w:r>
      <w:r w:rsidRPr="009B6DE5">
        <w:rPr>
          <w:rStyle w:val="t286pc"/>
          <w:rFonts w:ascii="Times New Roman" w:hAnsi="Times New Roman" w:cs="Times New Roman"/>
          <w:sz w:val="24"/>
        </w:rPr>
        <w:t>, ktorí potrebujú špecializovanú starostlivosť.</w:t>
      </w:r>
      <w:r>
        <w:rPr>
          <w:rStyle w:val="t286pc"/>
          <w:rFonts w:ascii="Times New Roman" w:hAnsi="Times New Roman" w:cs="Times New Roman"/>
          <w:sz w:val="24"/>
        </w:rPr>
        <w:t xml:space="preserve"> (Test BKP – PhDr. Klubert, PhD., pre žiakov so ŠVVP a zo SZP).</w:t>
      </w:r>
    </w:p>
    <w:p w:rsidR="009B6DE5" w:rsidRPr="009B6DE5" w:rsidRDefault="009B6DE5" w:rsidP="009B6DE5">
      <w:pPr>
        <w:pStyle w:val="Odsekzoznamu"/>
        <w:spacing w:after="0" w:line="240" w:lineRule="auto"/>
        <w:ind w:left="1428"/>
        <w:jc w:val="both"/>
        <w:rPr>
          <w:rFonts w:ascii="Times New Roman" w:hAnsi="Times New Roman" w:cs="Times New Roman"/>
          <w:sz w:val="24"/>
        </w:rPr>
      </w:pPr>
    </w:p>
    <w:p w:rsidR="009B6DE5" w:rsidRDefault="009B6DE5" w:rsidP="009B6DE5">
      <w:pPr>
        <w:jc w:val="both"/>
        <w:rPr>
          <w:rFonts w:ascii="Times New Roman" w:hAnsi="Times New Roman" w:cs="Times New Roman"/>
          <w:sz w:val="24"/>
        </w:rPr>
      </w:pPr>
      <w:r w:rsidRPr="009B6DE5">
        <w:rPr>
          <w:rFonts w:ascii="Times New Roman" w:hAnsi="Times New Roman" w:cs="Times New Roman"/>
          <w:sz w:val="24"/>
        </w:rPr>
        <w:t>Hlavným cieľom Ci3T je preventívne znižovať náročné správanie, budovať zdravé sociálne prostredie a maximalizovať akademické výsledky</w:t>
      </w:r>
      <w:r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9B6DE5" w:rsidRPr="009B6DE5" w:rsidRDefault="009B6DE5" w:rsidP="009B6DE5">
      <w:pPr>
        <w:jc w:val="both"/>
        <w:rPr>
          <w:rFonts w:ascii="Times New Roman" w:hAnsi="Times New Roman" w:cs="Times New Roman"/>
          <w:sz w:val="24"/>
        </w:rPr>
      </w:pPr>
      <w:r w:rsidRPr="009B6DE5">
        <w:rPr>
          <w:rFonts w:ascii="Times New Roman" w:hAnsi="Times New Roman" w:cs="Times New Roman"/>
          <w:sz w:val="24"/>
        </w:rPr>
        <w:t xml:space="preserve">Všetky informácie o preventívnom programe </w:t>
      </w:r>
      <w:proofErr w:type="spellStart"/>
      <w:r w:rsidRPr="009B6DE5">
        <w:rPr>
          <w:rFonts w:ascii="Times New Roman" w:hAnsi="Times New Roman" w:cs="Times New Roman"/>
          <w:sz w:val="24"/>
        </w:rPr>
        <w:t>kariérového</w:t>
      </w:r>
      <w:proofErr w:type="spellEnd"/>
      <w:r w:rsidRPr="009B6DE5">
        <w:rPr>
          <w:rFonts w:ascii="Times New Roman" w:hAnsi="Times New Roman" w:cs="Times New Roman"/>
          <w:sz w:val="24"/>
        </w:rPr>
        <w:t xml:space="preserve"> poradenstva budú v priebehu júla/augusta 2026 zverejnené na webovo</w:t>
      </w:r>
      <w:r>
        <w:rPr>
          <w:rFonts w:ascii="Times New Roman" w:hAnsi="Times New Roman" w:cs="Times New Roman"/>
          <w:sz w:val="24"/>
        </w:rPr>
        <w:t>m sídle CPP Prievidza v</w:t>
      </w:r>
      <w:r w:rsidRPr="009B6DE5">
        <w:rPr>
          <w:rFonts w:ascii="Times New Roman" w:hAnsi="Times New Roman" w:cs="Times New Roman"/>
          <w:sz w:val="24"/>
        </w:rPr>
        <w:t xml:space="preserve"> sekci</w:t>
      </w:r>
      <w:r>
        <w:rPr>
          <w:rFonts w:ascii="Times New Roman" w:hAnsi="Times New Roman" w:cs="Times New Roman"/>
          <w:sz w:val="24"/>
        </w:rPr>
        <w:t>i</w:t>
      </w:r>
      <w:r w:rsidRPr="009B6D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Objednať sa - Pedagóg/</w:t>
      </w:r>
      <w:r w:rsidRPr="009B6DE5">
        <w:rPr>
          <w:rFonts w:ascii="Times New Roman" w:hAnsi="Times New Roman" w:cs="Times New Roman"/>
          <w:i/>
          <w:sz w:val="24"/>
        </w:rPr>
        <w:t>odborný zamestnanec</w:t>
      </w:r>
      <w:r w:rsidRPr="009B6DE5">
        <w:rPr>
          <w:rFonts w:ascii="Times New Roman" w:hAnsi="Times New Roman" w:cs="Times New Roman"/>
          <w:b/>
          <w:bCs/>
          <w:i/>
          <w:sz w:val="24"/>
        </w:rPr>
        <w:t>/</w:t>
      </w:r>
      <w:proofErr w:type="spellStart"/>
      <w:r w:rsidRPr="009B6DE5">
        <w:rPr>
          <w:rFonts w:ascii="Times New Roman" w:hAnsi="Times New Roman" w:cs="Times New Roman"/>
          <w:b/>
          <w:bCs/>
          <w:i/>
          <w:sz w:val="24"/>
        </w:rPr>
        <w:t>kariérová</w:t>
      </w:r>
      <w:proofErr w:type="spellEnd"/>
      <w:r w:rsidRPr="009B6DE5">
        <w:rPr>
          <w:rFonts w:ascii="Times New Roman" w:hAnsi="Times New Roman" w:cs="Times New Roman"/>
          <w:b/>
          <w:bCs/>
          <w:i/>
          <w:sz w:val="24"/>
        </w:rPr>
        <w:t xml:space="preserve"> výchova</w:t>
      </w:r>
      <w:r>
        <w:rPr>
          <w:rFonts w:ascii="Times New Roman" w:hAnsi="Times New Roman" w:cs="Times New Roman"/>
          <w:b/>
          <w:bCs/>
          <w:i/>
          <w:sz w:val="24"/>
        </w:rPr>
        <w:t>.</w:t>
      </w:r>
    </w:p>
    <w:p w:rsidR="00BF3C90" w:rsidRDefault="00BF3C90" w:rsidP="009B6DE5">
      <w:pPr>
        <w:pStyle w:val="Normlnywebov"/>
        <w:spacing w:before="0" w:after="0"/>
        <w:jc w:val="both"/>
      </w:pPr>
    </w:p>
    <w:p w:rsidR="00456F83" w:rsidRPr="00F20398" w:rsidRDefault="00BF3C90" w:rsidP="00456F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K bodu 8</w:t>
      </w:r>
      <w:r w:rsidR="00456F83" w:rsidRPr="00F203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:</w:t>
      </w:r>
    </w:p>
    <w:p w:rsidR="00456F83" w:rsidRDefault="00456F83" w:rsidP="00456F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23BAC" w:rsidRPr="00377E64" w:rsidRDefault="00323BAC" w:rsidP="00323BA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E64">
        <w:rPr>
          <w:rFonts w:ascii="Times New Roman" w:hAnsi="Times New Roman" w:cs="Times New Roman"/>
          <w:sz w:val="24"/>
          <w:szCs w:val="24"/>
        </w:rPr>
        <w:t>Metodické konzultácie s odbornými zamestnancami CP</w:t>
      </w:r>
      <w:r>
        <w:rPr>
          <w:rFonts w:ascii="Times New Roman" w:hAnsi="Times New Roman" w:cs="Times New Roman"/>
          <w:sz w:val="24"/>
          <w:szCs w:val="24"/>
        </w:rPr>
        <w:t>P prebiehali individuálne podľa potreby počas celého stretnutia.</w:t>
      </w:r>
    </w:p>
    <w:p w:rsidR="00456F83" w:rsidRDefault="00456F83" w:rsidP="00456F8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B6DE5" w:rsidRDefault="009B6DE5" w:rsidP="00456F8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9B6DE5" w:rsidRDefault="009B6DE5" w:rsidP="00456F8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9B6DE5" w:rsidRDefault="009B6DE5" w:rsidP="00456F8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9B6DE5" w:rsidRDefault="009B6DE5" w:rsidP="00456F8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456F83" w:rsidRPr="009B6DE5" w:rsidRDefault="00BF3C90" w:rsidP="009B6DE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K bodu 9</w:t>
      </w:r>
      <w:r w:rsidR="00456F83" w:rsidRPr="00F20398">
        <w:rPr>
          <w:rFonts w:ascii="Times New Roman" w:hAnsi="Times New Roman" w:cs="Times New Roman"/>
          <w:b/>
          <w:sz w:val="24"/>
          <w:u w:val="single"/>
        </w:rPr>
        <w:t>:</w:t>
      </w:r>
    </w:p>
    <w:p w:rsidR="00456F83" w:rsidRPr="00F20398" w:rsidRDefault="00BF3C90" w:rsidP="00BF3C9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Diskusia k jednotlivým bodom programu prebiehala priebežne, počas celého pracovného stretnutia výchovných aj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kariérových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poradcov.</w:t>
      </w:r>
    </w:p>
    <w:p w:rsidR="00456F83" w:rsidRDefault="00456F83" w:rsidP="00456F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56F83" w:rsidRDefault="00BF3C90" w:rsidP="00456F8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bodu 10</w:t>
      </w:r>
      <w:r w:rsidR="00456F8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56F83" w:rsidRDefault="00BF3C90" w:rsidP="00456F8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PhDr. </w:t>
      </w:r>
      <w:r w:rsidR="00456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PaedDr. Katrenčíková na záver pracovného stretnutia poďakovala všetkým zúčastneným </w:t>
      </w:r>
      <w:proofErr w:type="spellStart"/>
      <w:r w:rsidR="00456F83">
        <w:rPr>
          <w:rFonts w:ascii="Times New Roman" w:eastAsia="Times New Roman" w:hAnsi="Times New Roman" w:cs="Times New Roman"/>
          <w:sz w:val="24"/>
          <w:szCs w:val="24"/>
          <w:lang w:eastAsia="cs-CZ"/>
        </w:rPr>
        <w:t>kariérovým</w:t>
      </w:r>
      <w:proofErr w:type="spellEnd"/>
      <w:r w:rsidR="00456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poradcom za účasť, plodnú a efektívnu spoluprácu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počas celého školského roku 2025/2026</w:t>
      </w:r>
      <w:r w:rsidR="00456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zaželala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kolegom</w:t>
      </w:r>
      <w:r w:rsidR="00456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príjemné a pohodové </w:t>
      </w:r>
      <w:r w:rsidR="00323BAC">
        <w:rPr>
          <w:rFonts w:ascii="Times New Roman" w:eastAsia="Times New Roman" w:hAnsi="Times New Roman" w:cs="Times New Roman"/>
          <w:sz w:val="24"/>
          <w:szCs w:val="24"/>
          <w:lang w:eastAsia="cs-CZ"/>
        </w:rPr>
        <w:t>dni.</w:t>
      </w:r>
    </w:p>
    <w:p w:rsidR="00456F83" w:rsidRPr="00456F83" w:rsidRDefault="00456F83" w:rsidP="00456F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6F83" w:rsidRDefault="00456F83" w:rsidP="006B2A0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7E64" w:rsidRDefault="00377E64" w:rsidP="006B2A0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7E64" w:rsidRDefault="00377E64" w:rsidP="00377E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3BAC" w:rsidRDefault="00323BAC" w:rsidP="00377E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3BAC" w:rsidRDefault="00323BAC" w:rsidP="00377E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3BAC" w:rsidRDefault="00323BAC" w:rsidP="00377E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3BAC" w:rsidRDefault="00323BAC" w:rsidP="00377E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3BAC" w:rsidRDefault="00323BAC" w:rsidP="00377E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3BAC" w:rsidRDefault="00323BAC" w:rsidP="00377E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3BAC" w:rsidRDefault="00323BAC" w:rsidP="00377E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3BAC" w:rsidRDefault="00323BAC" w:rsidP="00377E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3BAC" w:rsidRDefault="00323BAC" w:rsidP="00377E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3BAC" w:rsidRDefault="00323BAC" w:rsidP="0037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77E64" w:rsidRDefault="00377E64" w:rsidP="0037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6DE5" w:rsidRDefault="009B6DE5" w:rsidP="0037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6DE5" w:rsidRDefault="009B6DE5" w:rsidP="0037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6DE5" w:rsidRDefault="009B6DE5" w:rsidP="0037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6DE5" w:rsidRDefault="009B6DE5" w:rsidP="0037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6DE5" w:rsidRDefault="009B6DE5" w:rsidP="0037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6DE5" w:rsidRDefault="009B6DE5" w:rsidP="0037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6DE5" w:rsidRDefault="009B6DE5" w:rsidP="0037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6DE5" w:rsidRDefault="009B6DE5" w:rsidP="0037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6DE5" w:rsidRDefault="009B6DE5" w:rsidP="0037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6DE5" w:rsidRDefault="009B6DE5" w:rsidP="0037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6DE5" w:rsidRDefault="009B6DE5" w:rsidP="0037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6DE5" w:rsidRDefault="009B6DE5" w:rsidP="0037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6DE5" w:rsidRDefault="009B6DE5" w:rsidP="0037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6DE5" w:rsidRDefault="009B6DE5" w:rsidP="0037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6DE5" w:rsidRDefault="009B6DE5" w:rsidP="0037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6DE5" w:rsidRDefault="009B6DE5" w:rsidP="0037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B6DE5" w:rsidRDefault="009B6DE5" w:rsidP="0037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77E64" w:rsidRDefault="009B6DE5" w:rsidP="0037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Prievidza 22. 05</w:t>
      </w:r>
      <w:r w:rsidR="00323BAC">
        <w:rPr>
          <w:rFonts w:ascii="Times New Roman" w:eastAsia="Times New Roman" w:hAnsi="Times New Roman" w:cs="Times New Roman"/>
          <w:sz w:val="24"/>
          <w:szCs w:val="24"/>
          <w:lang w:eastAsia="cs-CZ"/>
        </w:rPr>
        <w:t>. 2026</w:t>
      </w:r>
    </w:p>
    <w:p w:rsidR="00377E64" w:rsidRDefault="00377E64" w:rsidP="0037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Zapísala: PhDr.</w:t>
      </w:r>
      <w:r w:rsidR="009B6D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PaedDr. Katrenčíková</w:t>
      </w:r>
    </w:p>
    <w:p w:rsidR="00377E64" w:rsidRDefault="00377E64" w:rsidP="0037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PhDr. Jana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Rohovská</w:t>
      </w:r>
      <w:proofErr w:type="spellEnd"/>
    </w:p>
    <w:p w:rsidR="0034510C" w:rsidRDefault="00377E64" w:rsidP="00377E64"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</w:t>
      </w:r>
      <w:r w:rsidR="00323B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riaditeľka CPP P</w:t>
      </w:r>
    </w:p>
    <w:sectPr w:rsidR="00345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692E"/>
    <w:multiLevelType w:val="multilevel"/>
    <w:tmpl w:val="CD329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1116F04"/>
    <w:multiLevelType w:val="multilevel"/>
    <w:tmpl w:val="F54AC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4AB1A3C"/>
    <w:multiLevelType w:val="hybridMultilevel"/>
    <w:tmpl w:val="1B4C932C"/>
    <w:lvl w:ilvl="0" w:tplc="193218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F07E1"/>
    <w:multiLevelType w:val="hybridMultilevel"/>
    <w:tmpl w:val="AC389050"/>
    <w:lvl w:ilvl="0" w:tplc="193218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8242F"/>
    <w:multiLevelType w:val="multilevel"/>
    <w:tmpl w:val="F54AC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2A30BCE"/>
    <w:multiLevelType w:val="multilevel"/>
    <w:tmpl w:val="25C0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55C31"/>
    <w:multiLevelType w:val="hybridMultilevel"/>
    <w:tmpl w:val="1B68A842"/>
    <w:lvl w:ilvl="0" w:tplc="193218A0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9538F0"/>
    <w:multiLevelType w:val="hybridMultilevel"/>
    <w:tmpl w:val="96A859D4"/>
    <w:lvl w:ilvl="0" w:tplc="638ECF06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4F6E7031"/>
    <w:multiLevelType w:val="multilevel"/>
    <w:tmpl w:val="CD329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193328B"/>
    <w:multiLevelType w:val="hybridMultilevel"/>
    <w:tmpl w:val="4A1805D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5751EFD"/>
    <w:multiLevelType w:val="hybridMultilevel"/>
    <w:tmpl w:val="81227E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31098"/>
    <w:multiLevelType w:val="multilevel"/>
    <w:tmpl w:val="A7A6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225F53"/>
    <w:multiLevelType w:val="hybridMultilevel"/>
    <w:tmpl w:val="81227E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F49EC"/>
    <w:multiLevelType w:val="hybridMultilevel"/>
    <w:tmpl w:val="81227E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86796"/>
    <w:multiLevelType w:val="hybridMultilevel"/>
    <w:tmpl w:val="59903E54"/>
    <w:lvl w:ilvl="0" w:tplc="51EC418E">
      <w:start w:val="1"/>
      <w:numFmt w:val="decimal"/>
      <w:lvlText w:val="%1"/>
      <w:lvlJc w:val="left"/>
      <w:pPr>
        <w:ind w:left="1428" w:hanging="360"/>
      </w:pPr>
      <w:rPr>
        <w:rFonts w:ascii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F765C10"/>
    <w:multiLevelType w:val="hybridMultilevel"/>
    <w:tmpl w:val="316EAAEA"/>
    <w:lvl w:ilvl="0" w:tplc="193218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22564"/>
    <w:multiLevelType w:val="hybridMultilevel"/>
    <w:tmpl w:val="4AFC0C02"/>
    <w:lvl w:ilvl="0" w:tplc="193218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6"/>
  </w:num>
  <w:num w:numId="4">
    <w:abstractNumId w:val="8"/>
  </w:num>
  <w:num w:numId="5">
    <w:abstractNumId w:val="12"/>
  </w:num>
  <w:num w:numId="6">
    <w:abstractNumId w:val="4"/>
  </w:num>
  <w:num w:numId="7">
    <w:abstractNumId w:val="2"/>
  </w:num>
  <w:num w:numId="8">
    <w:abstractNumId w:val="15"/>
  </w:num>
  <w:num w:numId="9">
    <w:abstractNumId w:val="3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1"/>
  </w:num>
  <w:num w:numId="15">
    <w:abstractNumId w:val="9"/>
  </w:num>
  <w:num w:numId="16">
    <w:abstractNumId w:val="11"/>
  </w:num>
  <w:num w:numId="17">
    <w:abstractNumId w:val="7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64"/>
    <w:rsid w:val="00323BAC"/>
    <w:rsid w:val="0034510C"/>
    <w:rsid w:val="00377E64"/>
    <w:rsid w:val="00456F83"/>
    <w:rsid w:val="004A1055"/>
    <w:rsid w:val="004A4C70"/>
    <w:rsid w:val="005D5E98"/>
    <w:rsid w:val="006B2A0D"/>
    <w:rsid w:val="006F4BE4"/>
    <w:rsid w:val="009B6DE5"/>
    <w:rsid w:val="00B96E19"/>
    <w:rsid w:val="00BF3C90"/>
    <w:rsid w:val="00C20A7E"/>
    <w:rsid w:val="00C3073A"/>
    <w:rsid w:val="00D10EF5"/>
    <w:rsid w:val="00E2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75C71-C411-45E6-85C4-C5CF28C2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7E64"/>
    <w:pPr>
      <w:spacing w:line="252" w:lineRule="auto"/>
    </w:pPr>
    <w:rPr>
      <w:rFonts w:eastAsiaTheme="minorEastAsia"/>
    </w:rPr>
  </w:style>
  <w:style w:type="paragraph" w:styleId="Nadpis1">
    <w:name w:val="heading 1"/>
    <w:basedOn w:val="Normlny"/>
    <w:link w:val="Nadpis1Char"/>
    <w:uiPriority w:val="9"/>
    <w:qFormat/>
    <w:rsid w:val="009B6D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77E64"/>
    <w:pPr>
      <w:ind w:left="720"/>
      <w:contextualSpacing/>
    </w:pPr>
  </w:style>
  <w:style w:type="paragraph" w:styleId="Normlnywebov">
    <w:name w:val="Normal (Web)"/>
    <w:basedOn w:val="Normlny"/>
    <w:uiPriority w:val="99"/>
    <w:qFormat/>
    <w:rsid w:val="00377E64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cs-CZ" w:eastAsia="zh-CN"/>
    </w:rPr>
  </w:style>
  <w:style w:type="character" w:styleId="Hypertextovprepojenie">
    <w:name w:val="Hyperlink"/>
    <w:basedOn w:val="Predvolenpsmoodseku"/>
    <w:uiPriority w:val="99"/>
    <w:unhideWhenUsed/>
    <w:rsid w:val="00377E6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9B6DE5"/>
    <w:rPr>
      <w:b/>
      <w:bCs/>
    </w:rPr>
  </w:style>
  <w:style w:type="character" w:customStyle="1" w:styleId="t286pc">
    <w:name w:val="t286pc"/>
    <w:basedOn w:val="Predvolenpsmoodseku"/>
    <w:rsid w:val="009B6DE5"/>
  </w:style>
  <w:style w:type="character" w:customStyle="1" w:styleId="Nadpis1Char">
    <w:name w:val="Nadpis 1 Char"/>
    <w:basedOn w:val="Predvolenpsmoodseku"/>
    <w:link w:val="Nadpis1"/>
    <w:uiPriority w:val="9"/>
    <w:rsid w:val="009B6DE5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09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772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833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5189C-43A7-46BB-9B86-AF4494FDC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Katrenčíková</dc:creator>
  <cp:keywords/>
  <dc:description/>
  <cp:lastModifiedBy>Barbora Katrenčíková</cp:lastModifiedBy>
  <cp:revision>8</cp:revision>
  <dcterms:created xsi:type="dcterms:W3CDTF">2026-05-22T11:35:00Z</dcterms:created>
  <dcterms:modified xsi:type="dcterms:W3CDTF">2026-05-25T08:58:00Z</dcterms:modified>
</cp:coreProperties>
</file>