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0F" w:rsidRDefault="00F7140F" w:rsidP="00F71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CENTRUM PORADENSTVA  A  PREVENCIE  </w:t>
      </w:r>
    </w:p>
    <w:p w:rsidR="00F7140F" w:rsidRDefault="00F7140F" w:rsidP="00F7140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Bakalárska 2, 971 01  Prievidza  </w:t>
      </w:r>
    </w:p>
    <w:p w:rsidR="00F7140F" w:rsidRDefault="00F7140F" w:rsidP="00F71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7140F" w:rsidRDefault="00F7140F" w:rsidP="00F71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7140F" w:rsidRDefault="00F7140F" w:rsidP="00F71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7140F" w:rsidRDefault="00F7140F" w:rsidP="00F71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7140F" w:rsidRDefault="00F7140F" w:rsidP="00F71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7140F" w:rsidRDefault="00F7140F" w:rsidP="00F714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 á p i s n i c a</w:t>
      </w:r>
    </w:p>
    <w:p w:rsidR="00F7140F" w:rsidRDefault="00F7140F" w:rsidP="00F7140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 pracovného st</w:t>
      </w:r>
      <w:r w:rsidR="00E9468F">
        <w:rPr>
          <w:rFonts w:ascii="Times New Roman" w:eastAsia="Times New Roman" w:hAnsi="Times New Roman" w:cs="Times New Roman"/>
          <w:sz w:val="24"/>
          <w:szCs w:val="24"/>
          <w:lang w:eastAsia="sk-SK"/>
        </w:rPr>
        <w:t>retnutia školských psychológov a sociálnych pedagógov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základných, stredných škôl </w:t>
      </w:r>
      <w:r w:rsidR="00E9468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okresu Prievidza konaného dňa </w:t>
      </w:r>
      <w:r w:rsidR="00241687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D426A6">
        <w:rPr>
          <w:rFonts w:ascii="Times New Roman" w:eastAsia="Times New Roman" w:hAnsi="Times New Roman" w:cs="Times New Roman"/>
          <w:sz w:val="24"/>
          <w:szCs w:val="24"/>
          <w:lang w:eastAsia="sk-SK"/>
        </w:rPr>
        <w:t>8. 5 .2026</w:t>
      </w:r>
      <w:r w:rsidR="00E9468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C</w:t>
      </w:r>
      <w:r w:rsidR="00311001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 Prievidza, Bakalárska 2</w:t>
      </w:r>
    </w:p>
    <w:p w:rsidR="00F7140F" w:rsidRDefault="00F7140F" w:rsidP="00F71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40F" w:rsidRDefault="00F7140F" w:rsidP="00F71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40F" w:rsidRDefault="00F7140F" w:rsidP="00F71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52ADB" w:rsidRDefault="00F7140F" w:rsidP="00F714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Prítomní: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52AD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školskí psychológovia ZŠ a SŠ, sociálni pedagógovia ZŠ a SŠ</w:t>
      </w:r>
    </w:p>
    <w:p w:rsidR="00552ADB" w:rsidRDefault="00552ADB" w:rsidP="00F714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F7140F" w:rsidRDefault="00F7140F" w:rsidP="00F714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Program:</w:t>
      </w:r>
    </w:p>
    <w:p w:rsidR="00241687" w:rsidRPr="00241687" w:rsidRDefault="00241687" w:rsidP="00241687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CE148E" w:rsidRPr="00CE148E" w:rsidRDefault="00CE148E" w:rsidP="00CE148E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8E">
        <w:rPr>
          <w:rFonts w:ascii="Times New Roman" w:hAnsi="Times New Roman" w:cs="Times New Roman"/>
          <w:sz w:val="24"/>
          <w:szCs w:val="24"/>
        </w:rPr>
        <w:t>Otvorenie</w:t>
      </w:r>
    </w:p>
    <w:p w:rsidR="00CE148E" w:rsidRPr="00CE148E" w:rsidRDefault="00CE148E" w:rsidP="00CE148E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8E">
        <w:rPr>
          <w:rFonts w:ascii="Times New Roman" w:hAnsi="Times New Roman" w:cs="Times New Roman"/>
          <w:sz w:val="24"/>
          <w:szCs w:val="24"/>
        </w:rPr>
        <w:t>Stabilizačné techniky a ako ich využiť v škole</w:t>
      </w:r>
    </w:p>
    <w:p w:rsidR="00CE148E" w:rsidRPr="00CE148E" w:rsidRDefault="00CE148E" w:rsidP="00CE148E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148E">
        <w:rPr>
          <w:rFonts w:ascii="Times New Roman" w:hAnsi="Times New Roman" w:cs="Times New Roman"/>
          <w:sz w:val="24"/>
          <w:szCs w:val="24"/>
        </w:rPr>
        <w:t>Multidisciplinarita</w:t>
      </w:r>
      <w:proofErr w:type="spellEnd"/>
      <w:r w:rsidRPr="00CE148E">
        <w:rPr>
          <w:rFonts w:ascii="Times New Roman" w:hAnsi="Times New Roman" w:cs="Times New Roman"/>
          <w:sz w:val="24"/>
          <w:szCs w:val="24"/>
        </w:rPr>
        <w:t>, podpora na 1. a 2. úrovni</w:t>
      </w:r>
    </w:p>
    <w:p w:rsidR="00CE148E" w:rsidRPr="00CE148E" w:rsidRDefault="00CE148E" w:rsidP="00CE148E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8E">
        <w:rPr>
          <w:rFonts w:ascii="Times New Roman" w:hAnsi="Times New Roman" w:cs="Times New Roman"/>
          <w:sz w:val="24"/>
          <w:szCs w:val="24"/>
        </w:rPr>
        <w:t xml:space="preserve">E- poradenstvo, PP ,,Pozitívna klíma školy“  </w:t>
      </w:r>
    </w:p>
    <w:p w:rsidR="00CE148E" w:rsidRPr="00CE148E" w:rsidRDefault="00CE148E" w:rsidP="00CE148E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8E">
        <w:rPr>
          <w:rFonts w:ascii="Times New Roman" w:hAnsi="Times New Roman" w:cs="Times New Roman"/>
          <w:sz w:val="24"/>
          <w:szCs w:val="24"/>
        </w:rPr>
        <w:t>Riešenie aktuálnych prípadov (forma ,,</w:t>
      </w:r>
      <w:proofErr w:type="spellStart"/>
      <w:r w:rsidRPr="00CE148E">
        <w:rPr>
          <w:rFonts w:ascii="Times New Roman" w:hAnsi="Times New Roman" w:cs="Times New Roman"/>
          <w:sz w:val="24"/>
          <w:szCs w:val="24"/>
        </w:rPr>
        <w:t>Bálintovská</w:t>
      </w:r>
      <w:proofErr w:type="spellEnd"/>
      <w:r w:rsidRPr="00CE148E">
        <w:rPr>
          <w:rFonts w:ascii="Times New Roman" w:hAnsi="Times New Roman" w:cs="Times New Roman"/>
          <w:sz w:val="24"/>
          <w:szCs w:val="24"/>
        </w:rPr>
        <w:t xml:space="preserve"> skupina“)</w:t>
      </w:r>
    </w:p>
    <w:p w:rsidR="00CE148E" w:rsidRPr="00CE148E" w:rsidRDefault="00CE148E" w:rsidP="00CE148E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8E">
        <w:rPr>
          <w:rFonts w:ascii="Times New Roman" w:hAnsi="Times New Roman" w:cs="Times New Roman"/>
          <w:sz w:val="24"/>
          <w:szCs w:val="24"/>
        </w:rPr>
        <w:t>Diskusia</w:t>
      </w:r>
    </w:p>
    <w:p w:rsidR="00CE148E" w:rsidRPr="00CE148E" w:rsidRDefault="00CE148E" w:rsidP="00CE148E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8E">
        <w:rPr>
          <w:rFonts w:ascii="Times New Roman" w:hAnsi="Times New Roman" w:cs="Times New Roman"/>
          <w:sz w:val="24"/>
          <w:szCs w:val="24"/>
        </w:rPr>
        <w:t>Záver</w:t>
      </w:r>
    </w:p>
    <w:p w:rsidR="00F7140F" w:rsidRDefault="00F7140F" w:rsidP="00F7140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40F" w:rsidRDefault="00F7140F" w:rsidP="00F7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 bodu 1:</w:t>
      </w:r>
    </w:p>
    <w:p w:rsidR="00F7140F" w:rsidRDefault="00F7140F" w:rsidP="00F71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2ADB" w:rsidRDefault="00F7140F" w:rsidP="00F714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Pracovné stretnutie otvorila a viedla Mgr. Eva Bartová, ktorá privítala </w:t>
      </w:r>
      <w:r w:rsidR="00552A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odborných zamestnancov škôl. V úvode sa prítomní navzájom </w:t>
      </w:r>
      <w:r w:rsidR="00CE148E">
        <w:rPr>
          <w:rFonts w:ascii="Times New Roman" w:eastAsia="Times New Roman" w:hAnsi="Times New Roman" w:cs="Times New Roman"/>
          <w:sz w:val="24"/>
          <w:szCs w:val="24"/>
          <w:lang w:eastAsia="sk-SK"/>
        </w:rPr>
        <w:t>pozdravili</w:t>
      </w:r>
      <w:r w:rsidR="00552A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552ADB" w:rsidRDefault="00552ADB" w:rsidP="00F714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52ADB" w:rsidRDefault="00552ADB" w:rsidP="00F714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40F" w:rsidRDefault="00D15B80" w:rsidP="0047744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 bodu 2</w:t>
      </w:r>
      <w:r w:rsidR="00F7140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7140F" w:rsidRDefault="00F7140F" w:rsidP="0047744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148E" w:rsidRDefault="00F7140F" w:rsidP="0047744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 </w:t>
      </w:r>
      <w:r w:rsidR="00D15B80">
        <w:rPr>
          <w:rFonts w:ascii="Times New Roman" w:hAnsi="Times New Roman" w:cs="Times New Roman"/>
          <w:sz w:val="24"/>
          <w:szCs w:val="24"/>
        </w:rPr>
        <w:t>druhom</w:t>
      </w:r>
      <w:r>
        <w:rPr>
          <w:rFonts w:ascii="Times New Roman" w:hAnsi="Times New Roman" w:cs="Times New Roman"/>
          <w:sz w:val="24"/>
          <w:szCs w:val="24"/>
        </w:rPr>
        <w:t xml:space="preserve"> bode programu</w:t>
      </w:r>
      <w:r w:rsidR="00552ADB">
        <w:rPr>
          <w:rFonts w:ascii="Times New Roman" w:hAnsi="Times New Roman" w:cs="Times New Roman"/>
          <w:sz w:val="24"/>
          <w:szCs w:val="24"/>
        </w:rPr>
        <w:t xml:space="preserve"> </w:t>
      </w:r>
      <w:r w:rsidR="00754D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Mgr. E. Bartová rozdala potvrdenie o účasti na workshope k preventívnemu programu ,,Pozitívna klíma školy “, ktorý sa konal 17.4.2026 </w:t>
      </w:r>
      <w:r w:rsidR="00F03E0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CPP Prievidza </w:t>
      </w:r>
      <w:r w:rsidR="00754D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r w:rsidR="00CE148E">
        <w:rPr>
          <w:rFonts w:ascii="Times New Roman" w:hAnsi="Times New Roman" w:cs="Times New Roman"/>
          <w:sz w:val="24"/>
          <w:szCs w:val="24"/>
        </w:rPr>
        <w:t>leták</w:t>
      </w:r>
      <w:r w:rsidR="00F03E0D">
        <w:rPr>
          <w:rFonts w:ascii="Times New Roman" w:hAnsi="Times New Roman" w:cs="Times New Roman"/>
          <w:sz w:val="24"/>
          <w:szCs w:val="24"/>
        </w:rPr>
        <w:t>y</w:t>
      </w:r>
      <w:r w:rsidR="00CE148E">
        <w:rPr>
          <w:rFonts w:ascii="Times New Roman" w:hAnsi="Times New Roman" w:cs="Times New Roman"/>
          <w:sz w:val="24"/>
          <w:szCs w:val="24"/>
        </w:rPr>
        <w:t xml:space="preserve"> so stabilizačnými technikami, k</w:t>
      </w:r>
      <w:r w:rsidR="00F03E0D">
        <w:rPr>
          <w:rFonts w:ascii="Times New Roman" w:hAnsi="Times New Roman" w:cs="Times New Roman"/>
          <w:sz w:val="24"/>
          <w:szCs w:val="24"/>
        </w:rPr>
        <w:t>toré</w:t>
      </w:r>
      <w:r w:rsidR="00CE148E">
        <w:rPr>
          <w:rFonts w:ascii="Times New Roman" w:hAnsi="Times New Roman" w:cs="Times New Roman"/>
          <w:sz w:val="24"/>
          <w:szCs w:val="24"/>
        </w:rPr>
        <w:t xml:space="preserve"> sme</w:t>
      </w:r>
      <w:r w:rsidR="00F03E0D">
        <w:rPr>
          <w:rFonts w:ascii="Times New Roman" w:hAnsi="Times New Roman" w:cs="Times New Roman"/>
          <w:sz w:val="24"/>
          <w:szCs w:val="24"/>
        </w:rPr>
        <w:t xml:space="preserve"> </w:t>
      </w:r>
      <w:r w:rsidR="00AE3D36">
        <w:rPr>
          <w:rFonts w:ascii="Times New Roman" w:hAnsi="Times New Roman" w:cs="Times New Roman"/>
          <w:sz w:val="24"/>
          <w:szCs w:val="24"/>
        </w:rPr>
        <w:t xml:space="preserve">dostali k osvedčeniam </w:t>
      </w:r>
      <w:r w:rsidR="00CE148E">
        <w:rPr>
          <w:rFonts w:ascii="Times New Roman" w:hAnsi="Times New Roman" w:cs="Times New Roman"/>
          <w:sz w:val="24"/>
          <w:szCs w:val="24"/>
        </w:rPr>
        <w:t xml:space="preserve">od </w:t>
      </w:r>
      <w:proofErr w:type="spellStart"/>
      <w:r w:rsidR="00CE148E">
        <w:rPr>
          <w:rFonts w:ascii="Times New Roman" w:hAnsi="Times New Roman" w:cs="Times New Roman"/>
          <w:sz w:val="24"/>
          <w:szCs w:val="24"/>
        </w:rPr>
        <w:t>VÚDPaP</w:t>
      </w:r>
      <w:r w:rsidR="00D426A6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AE3D36">
        <w:rPr>
          <w:rFonts w:ascii="Times New Roman" w:hAnsi="Times New Roman" w:cs="Times New Roman"/>
          <w:sz w:val="24"/>
          <w:szCs w:val="24"/>
        </w:rPr>
        <w:t>. Diskutovali sme o </w:t>
      </w:r>
      <w:r w:rsidR="00754D16">
        <w:rPr>
          <w:rFonts w:ascii="Times New Roman" w:hAnsi="Times New Roman" w:cs="Times New Roman"/>
          <w:sz w:val="24"/>
          <w:szCs w:val="24"/>
        </w:rPr>
        <w:t>jednotliv</w:t>
      </w:r>
      <w:r w:rsidR="00AE3D36">
        <w:rPr>
          <w:rFonts w:ascii="Times New Roman" w:hAnsi="Times New Roman" w:cs="Times New Roman"/>
          <w:sz w:val="24"/>
          <w:szCs w:val="24"/>
        </w:rPr>
        <w:t>ých stabilizačných technikách, ktoré OZ využívajú na školách pri práci s deťmi.</w:t>
      </w:r>
      <w:r w:rsidR="00552ADB">
        <w:rPr>
          <w:rFonts w:ascii="Times New Roman" w:hAnsi="Times New Roman" w:cs="Times New Roman"/>
          <w:sz w:val="24"/>
          <w:szCs w:val="24"/>
        </w:rPr>
        <w:t xml:space="preserve"> </w:t>
      </w:r>
      <w:r w:rsidR="00F03E0D">
        <w:rPr>
          <w:rFonts w:ascii="Times New Roman" w:hAnsi="Times New Roman" w:cs="Times New Roman"/>
          <w:sz w:val="24"/>
          <w:szCs w:val="24"/>
        </w:rPr>
        <w:t xml:space="preserve">Zameriavali sme sa na ich účinnosť v náročných situáciách, na reakcie žiakov, ktorí </w:t>
      </w:r>
      <w:proofErr w:type="spellStart"/>
      <w:r w:rsidR="00F03E0D">
        <w:rPr>
          <w:rFonts w:ascii="Times New Roman" w:hAnsi="Times New Roman" w:cs="Times New Roman"/>
          <w:sz w:val="24"/>
          <w:szCs w:val="24"/>
        </w:rPr>
        <w:t>stab</w:t>
      </w:r>
      <w:proofErr w:type="spellEnd"/>
      <w:r w:rsidR="00F03E0D">
        <w:rPr>
          <w:rFonts w:ascii="Times New Roman" w:hAnsi="Times New Roman" w:cs="Times New Roman"/>
          <w:sz w:val="24"/>
          <w:szCs w:val="24"/>
        </w:rPr>
        <w:t>. techniky využívajú</w:t>
      </w:r>
      <w:r w:rsidR="003340A3">
        <w:rPr>
          <w:rFonts w:ascii="Times New Roman" w:hAnsi="Times New Roman" w:cs="Times New Roman"/>
          <w:sz w:val="24"/>
          <w:szCs w:val="24"/>
        </w:rPr>
        <w:t xml:space="preserve"> pravidelne</w:t>
      </w:r>
      <w:r w:rsidR="00F03E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2ADB" w:rsidRDefault="00552ADB" w:rsidP="0047744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ADB" w:rsidRDefault="00552ADB" w:rsidP="0047744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ADB" w:rsidRDefault="00552ADB" w:rsidP="0047744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40F" w:rsidRDefault="00D15B80" w:rsidP="0047744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 bodu 3</w:t>
      </w:r>
      <w:r w:rsidR="00F7140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9468F" w:rsidRDefault="00E9468F" w:rsidP="0047744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4D16" w:rsidRPr="00CE148E" w:rsidRDefault="00754D16" w:rsidP="0086294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D426A6">
        <w:rPr>
          <w:rFonts w:ascii="Times New Roman" w:hAnsi="Times New Roman" w:cs="Times New Roman"/>
          <w:sz w:val="24"/>
          <w:szCs w:val="24"/>
        </w:rPr>
        <w:t> treťom bode</w:t>
      </w:r>
      <w:r>
        <w:rPr>
          <w:rFonts w:ascii="Times New Roman" w:hAnsi="Times New Roman" w:cs="Times New Roman"/>
          <w:sz w:val="24"/>
          <w:szCs w:val="24"/>
        </w:rPr>
        <w:t xml:space="preserve"> sme rozdiskutovali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multidisciplinaritu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03E0D">
        <w:rPr>
          <w:rFonts w:ascii="Times New Roman" w:hAnsi="Times New Roman" w:cs="Times New Roman"/>
          <w:sz w:val="24"/>
          <w:szCs w:val="24"/>
        </w:rPr>
        <w:t>podporu  1. a 2. úrovne</w:t>
      </w:r>
      <w:r>
        <w:rPr>
          <w:rFonts w:ascii="Times New Roman" w:hAnsi="Times New Roman" w:cs="Times New Roman"/>
          <w:sz w:val="24"/>
          <w:szCs w:val="24"/>
        </w:rPr>
        <w:t>. Zameriavali sme sa na participáciu triedneho učiteľa v preventívnom proc</w:t>
      </w:r>
      <w:r w:rsidR="00F03E0D">
        <w:rPr>
          <w:rFonts w:ascii="Times New Roman" w:hAnsi="Times New Roman" w:cs="Times New Roman"/>
          <w:sz w:val="24"/>
          <w:szCs w:val="24"/>
        </w:rPr>
        <w:t>ese. Zamýšľali sm</w:t>
      </w:r>
      <w:r w:rsidR="00D426A6">
        <w:rPr>
          <w:rFonts w:ascii="Times New Roman" w:hAnsi="Times New Roman" w:cs="Times New Roman"/>
          <w:sz w:val="24"/>
          <w:szCs w:val="24"/>
        </w:rPr>
        <w:t>e sa nad možnosťami spolupráce s</w:t>
      </w:r>
      <w:r w:rsidR="00F03E0D">
        <w:rPr>
          <w:rFonts w:ascii="Times New Roman" w:hAnsi="Times New Roman" w:cs="Times New Roman"/>
          <w:sz w:val="24"/>
          <w:szCs w:val="24"/>
        </w:rPr>
        <w:t xml:space="preserve"> rôznymi subjektmi, čo môžeme pre dieťa urobiť</w:t>
      </w:r>
      <w:r w:rsidR="00D426A6">
        <w:rPr>
          <w:rFonts w:ascii="Times New Roman" w:hAnsi="Times New Roman" w:cs="Times New Roman"/>
          <w:sz w:val="24"/>
          <w:szCs w:val="24"/>
        </w:rPr>
        <w:t>,</w:t>
      </w:r>
      <w:r w:rsidR="00F03E0D">
        <w:rPr>
          <w:rFonts w:ascii="Times New Roman" w:hAnsi="Times New Roman" w:cs="Times New Roman"/>
          <w:sz w:val="24"/>
          <w:szCs w:val="24"/>
        </w:rPr>
        <w:t xml:space="preserve"> keď sme už poskytli prvú a druhú </w:t>
      </w:r>
      <w:r w:rsidR="00D426A6">
        <w:rPr>
          <w:rFonts w:ascii="Times New Roman" w:hAnsi="Times New Roman" w:cs="Times New Roman"/>
          <w:sz w:val="24"/>
          <w:szCs w:val="24"/>
        </w:rPr>
        <w:t>úroveň podpory</w:t>
      </w:r>
      <w:r w:rsidR="00F03E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4D16" w:rsidRDefault="00754D16" w:rsidP="0086294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140F" w:rsidRDefault="00F7140F" w:rsidP="0047744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40F" w:rsidRDefault="009E5E22" w:rsidP="0047744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 bodu 4</w:t>
      </w:r>
      <w:r w:rsidR="00F7140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03E0D" w:rsidRDefault="00F03E0D" w:rsidP="0047744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4D16" w:rsidRPr="00CE148E" w:rsidRDefault="00F03E0D" w:rsidP="00F03E0D">
      <w:pPr>
        <w:suppressAutoHyphens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Spoločne sme sa zamerali na portál E- po</w:t>
      </w:r>
      <w:r w:rsidR="00D426A6">
        <w:rPr>
          <w:rFonts w:ascii="Times New Roman" w:hAnsi="Times New Roman" w:cs="Times New Roman"/>
          <w:sz w:val="24"/>
          <w:szCs w:val="24"/>
        </w:rPr>
        <w:t xml:space="preserve">radenstva. Pozreli sme sa čím nám môže byť portál v práci prínosný, čo môžeme v praxi využiť. Na portáli </w:t>
      </w:r>
      <w:r>
        <w:rPr>
          <w:rFonts w:ascii="Times New Roman" w:hAnsi="Times New Roman" w:cs="Times New Roman"/>
          <w:sz w:val="24"/>
          <w:szCs w:val="24"/>
        </w:rPr>
        <w:t xml:space="preserve">sú </w:t>
      </w:r>
      <w:r w:rsidR="00D426A6">
        <w:rPr>
          <w:rFonts w:ascii="Times New Roman" w:hAnsi="Times New Roman" w:cs="Times New Roman"/>
          <w:sz w:val="24"/>
          <w:szCs w:val="24"/>
        </w:rPr>
        <w:t xml:space="preserve">pre prax </w:t>
      </w:r>
      <w:r>
        <w:rPr>
          <w:rFonts w:ascii="Times New Roman" w:hAnsi="Times New Roman" w:cs="Times New Roman"/>
          <w:sz w:val="24"/>
          <w:szCs w:val="24"/>
        </w:rPr>
        <w:t>dostupné metodiky pre prácu so skupinami pre MŠ, ZŠ a SŠ.</w:t>
      </w:r>
      <w:r w:rsidR="00754D16" w:rsidRPr="00CE148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7140F" w:rsidRPr="00F03E0D" w:rsidRDefault="00F7140F" w:rsidP="0047744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4D16" w:rsidRDefault="00754D16" w:rsidP="00754D1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0735" w:rsidRPr="00880735" w:rsidRDefault="00880735" w:rsidP="00880735">
      <w:pPr>
        <w:pStyle w:val="Nadpis3"/>
        <w:jc w:val="both"/>
        <w:rPr>
          <w:rFonts w:ascii="Times New Roman" w:hAnsi="Times New Roman" w:cs="Times New Roman"/>
          <w:color w:val="auto"/>
          <w:u w:val="single"/>
        </w:rPr>
      </w:pPr>
      <w:r w:rsidRPr="00880735">
        <w:rPr>
          <w:rStyle w:val="Siln"/>
          <w:rFonts w:ascii="Times New Roman" w:hAnsi="Times New Roman" w:cs="Times New Roman"/>
          <w:color w:val="auto"/>
          <w:u w:val="single"/>
        </w:rPr>
        <w:t>K bodu 5:</w:t>
      </w:r>
    </w:p>
    <w:p w:rsidR="00880735" w:rsidRDefault="00880735" w:rsidP="00880735">
      <w:pPr>
        <w:pStyle w:val="Normlnywebov"/>
        <w:ind w:firstLine="708"/>
        <w:jc w:val="both"/>
      </w:pPr>
      <w:r>
        <w:t xml:space="preserve">Mgr. Eva Bartová </w:t>
      </w:r>
      <w:proofErr w:type="spellStart"/>
      <w:r>
        <w:t>otvorila</w:t>
      </w:r>
      <w:proofErr w:type="spellEnd"/>
      <w:r>
        <w:t xml:space="preserve"> </w:t>
      </w:r>
      <w:proofErr w:type="spellStart"/>
      <w:r>
        <w:t>ďalší</w:t>
      </w:r>
      <w:proofErr w:type="spellEnd"/>
      <w:r>
        <w:t xml:space="preserve"> bod programu – </w:t>
      </w:r>
      <w:proofErr w:type="spellStart"/>
      <w:r>
        <w:t>realizáciu</w:t>
      </w:r>
      <w:proofErr w:type="spellEnd"/>
      <w:r>
        <w:t xml:space="preserve"> </w:t>
      </w:r>
      <w:proofErr w:type="spellStart"/>
      <w:r>
        <w:t>Bálintovskej</w:t>
      </w:r>
      <w:proofErr w:type="spellEnd"/>
      <w:r>
        <w:t xml:space="preserve"> skupiny. </w:t>
      </w:r>
      <w:proofErr w:type="spellStart"/>
      <w:r>
        <w:t>Tá</w:t>
      </w:r>
      <w:proofErr w:type="spellEnd"/>
      <w:r>
        <w:t xml:space="preserve"> </w:t>
      </w:r>
      <w:proofErr w:type="spellStart"/>
      <w:r>
        <w:t>prebehla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štruktúry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je </w:t>
      </w:r>
      <w:proofErr w:type="spellStart"/>
      <w:r>
        <w:t>pevne</w:t>
      </w:r>
      <w:proofErr w:type="spellEnd"/>
      <w:r>
        <w:t xml:space="preserve"> daná:</w:t>
      </w:r>
    </w:p>
    <w:p w:rsidR="00880735" w:rsidRDefault="00880735" w:rsidP="00880735">
      <w:pPr>
        <w:pStyle w:val="Normlnywebov"/>
        <w:ind w:firstLine="708"/>
        <w:jc w:val="both"/>
      </w:pPr>
      <w:proofErr w:type="spellStart"/>
      <w:r>
        <w:t>Bálintovská</w:t>
      </w:r>
      <w:proofErr w:type="spellEnd"/>
      <w:r>
        <w:t xml:space="preserve"> skupina je skupinová </w:t>
      </w:r>
      <w:proofErr w:type="spellStart"/>
      <w:r>
        <w:t>metóda</w:t>
      </w:r>
      <w:proofErr w:type="spellEnd"/>
      <w:r>
        <w:t xml:space="preserve"> </w:t>
      </w:r>
      <w:proofErr w:type="spellStart"/>
      <w:r>
        <w:t>riešenia</w:t>
      </w:r>
      <w:proofErr w:type="spellEnd"/>
      <w:r>
        <w:t xml:space="preserve"> </w:t>
      </w:r>
      <w:proofErr w:type="spellStart"/>
      <w:r>
        <w:t>problémov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často </w:t>
      </w:r>
      <w:proofErr w:type="spellStart"/>
      <w:r>
        <w:t>využíva</w:t>
      </w:r>
      <w:proofErr w:type="spellEnd"/>
      <w:r>
        <w:t xml:space="preserve"> v </w:t>
      </w:r>
      <w:proofErr w:type="spellStart"/>
      <w:r>
        <w:t>zdravotníctve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 psychoterapeutická i </w:t>
      </w:r>
      <w:proofErr w:type="spellStart"/>
      <w:r>
        <w:t>supervízna</w:t>
      </w:r>
      <w:proofErr w:type="spellEnd"/>
      <w:r>
        <w:t xml:space="preserve"> </w:t>
      </w:r>
      <w:proofErr w:type="spellStart"/>
      <w:r>
        <w:t>metóda</w:t>
      </w:r>
      <w:proofErr w:type="spellEnd"/>
      <w:r>
        <w:t xml:space="preserve">. Jednotliví účastníci </w:t>
      </w:r>
      <w:proofErr w:type="spellStart"/>
      <w:r>
        <w:t>prinášajú</w:t>
      </w:r>
      <w:proofErr w:type="spellEnd"/>
      <w:r>
        <w:t xml:space="preserve"> do </w:t>
      </w:r>
      <w:proofErr w:type="spellStart"/>
      <w:r>
        <w:t>bálintovskej</w:t>
      </w:r>
      <w:proofErr w:type="spellEnd"/>
      <w:r>
        <w:t xml:space="preserve"> skupiny svoje </w:t>
      </w:r>
      <w:proofErr w:type="spellStart"/>
      <w:r>
        <w:t>vlastné</w:t>
      </w:r>
      <w:proofErr w:type="spellEnd"/>
      <w:r>
        <w:t xml:space="preserve"> problémové </w:t>
      </w:r>
      <w:proofErr w:type="spellStart"/>
      <w:r>
        <w:t>príklady</w:t>
      </w:r>
      <w:proofErr w:type="spellEnd"/>
      <w:r>
        <w:t xml:space="preserve"> z praxe, </w:t>
      </w:r>
      <w:proofErr w:type="spellStart"/>
      <w:r>
        <w:t>ktoré</w:t>
      </w:r>
      <w:proofErr w:type="spellEnd"/>
      <w:r>
        <w:t xml:space="preserve"> sú </w:t>
      </w:r>
      <w:proofErr w:type="spellStart"/>
      <w:r>
        <w:t>odprezentované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 </w:t>
      </w:r>
      <w:proofErr w:type="spellStart"/>
      <w:r>
        <w:t>účastníkov</w:t>
      </w:r>
      <w:proofErr w:type="spellEnd"/>
      <w:r>
        <w:t xml:space="preserve"> na </w:t>
      </w:r>
      <w:proofErr w:type="spellStart"/>
      <w:r>
        <w:t>riešenie</w:t>
      </w:r>
      <w:proofErr w:type="spellEnd"/>
      <w:r>
        <w:t>.</w:t>
      </w:r>
    </w:p>
    <w:p w:rsidR="00880735" w:rsidRDefault="00880735" w:rsidP="00880735">
      <w:pPr>
        <w:pStyle w:val="Normlnywebov"/>
        <w:ind w:firstLine="708"/>
        <w:jc w:val="both"/>
      </w:pPr>
      <w:r>
        <w:t xml:space="preserve"> </w:t>
      </w:r>
      <w:proofErr w:type="gramStart"/>
      <w:r>
        <w:t>V škole</w:t>
      </w:r>
      <w:proofErr w:type="gramEnd"/>
      <w:r>
        <w:t xml:space="preserve"> </w:t>
      </w:r>
      <w:proofErr w:type="spellStart"/>
      <w:r>
        <w:t>tiež</w:t>
      </w:r>
      <w:proofErr w:type="spellEnd"/>
      <w:r>
        <w:t xml:space="preserve"> často </w:t>
      </w:r>
      <w:proofErr w:type="spellStart"/>
      <w:r>
        <w:t>vznikajú</w:t>
      </w:r>
      <w:proofErr w:type="spellEnd"/>
      <w:r>
        <w:t xml:space="preserve"> problematické, </w:t>
      </w:r>
      <w:proofErr w:type="spellStart"/>
      <w:r>
        <w:t>konfliktné</w:t>
      </w:r>
      <w:proofErr w:type="spellEnd"/>
      <w:r>
        <w:t xml:space="preserve"> a psychicky náročné </w:t>
      </w:r>
      <w:proofErr w:type="spellStart"/>
      <w:r>
        <w:t>situácie</w:t>
      </w:r>
      <w:proofErr w:type="spellEnd"/>
      <w:r>
        <w:t xml:space="preserve">: </w:t>
      </w:r>
      <w:proofErr w:type="spellStart"/>
      <w:r>
        <w:t>medzi</w:t>
      </w:r>
      <w:proofErr w:type="spellEnd"/>
      <w:r>
        <w:t xml:space="preserve"> </w:t>
      </w:r>
      <w:proofErr w:type="spellStart"/>
      <w:r>
        <w:t>žiakmi</w:t>
      </w:r>
      <w:proofErr w:type="spellEnd"/>
      <w:r>
        <w:t xml:space="preserve">, </w:t>
      </w:r>
      <w:proofErr w:type="spellStart"/>
      <w:r>
        <w:t>medzi</w:t>
      </w:r>
      <w:proofErr w:type="spellEnd"/>
      <w:r>
        <w:t xml:space="preserve"> </w:t>
      </w:r>
      <w:proofErr w:type="spellStart"/>
      <w:r>
        <w:t>učiteľmi</w:t>
      </w:r>
      <w:proofErr w:type="spellEnd"/>
      <w:r>
        <w:t xml:space="preserve">, podporným </w:t>
      </w:r>
      <w:proofErr w:type="spellStart"/>
      <w:r>
        <w:t>tímom</w:t>
      </w:r>
      <w:proofErr w:type="spellEnd"/>
      <w:r>
        <w:t xml:space="preserve"> a </w:t>
      </w:r>
      <w:proofErr w:type="spellStart"/>
      <w:r>
        <w:t>ich</w:t>
      </w:r>
      <w:proofErr w:type="spellEnd"/>
      <w:r>
        <w:t xml:space="preserve"> </w:t>
      </w:r>
      <w:proofErr w:type="spellStart"/>
      <w:r>
        <w:t>žiakmi</w:t>
      </w:r>
      <w:proofErr w:type="spellEnd"/>
      <w:r>
        <w:t xml:space="preserve">, či </w:t>
      </w:r>
      <w:proofErr w:type="spellStart"/>
      <w:r>
        <w:t>medzi</w:t>
      </w:r>
      <w:proofErr w:type="spellEnd"/>
      <w:r>
        <w:t xml:space="preserve"> </w:t>
      </w:r>
      <w:proofErr w:type="spellStart"/>
      <w:r>
        <w:t>učiteľmi</w:t>
      </w:r>
      <w:proofErr w:type="spellEnd"/>
      <w:r>
        <w:t xml:space="preserve">, podporným </w:t>
      </w:r>
      <w:proofErr w:type="spellStart"/>
      <w:r>
        <w:t>tímom</w:t>
      </w:r>
      <w:proofErr w:type="spellEnd"/>
      <w:r>
        <w:t xml:space="preserve"> a </w:t>
      </w:r>
      <w:proofErr w:type="spellStart"/>
      <w:r>
        <w:t>rodičmi</w:t>
      </w:r>
      <w:proofErr w:type="spellEnd"/>
      <w:r>
        <w:t>……</w:t>
      </w:r>
    </w:p>
    <w:p w:rsidR="00880735" w:rsidRDefault="00880735" w:rsidP="00880735">
      <w:pPr>
        <w:pStyle w:val="Normlnywebov"/>
        <w:jc w:val="both"/>
      </w:pPr>
      <w:r>
        <w:t xml:space="preserve">Jednou z možností </w:t>
      </w:r>
      <w:proofErr w:type="spellStart"/>
      <w:r>
        <w:t>riešenia</w:t>
      </w:r>
      <w:proofErr w:type="spellEnd"/>
      <w:r>
        <w:t xml:space="preserve"> sú </w:t>
      </w:r>
      <w:proofErr w:type="spellStart"/>
      <w:r>
        <w:t>práve</w:t>
      </w:r>
      <w:proofErr w:type="spellEnd"/>
      <w:r>
        <w:t xml:space="preserve"> </w:t>
      </w:r>
      <w:proofErr w:type="spellStart"/>
      <w:r>
        <w:t>balintovské</w:t>
      </w:r>
      <w:proofErr w:type="spellEnd"/>
      <w:r>
        <w:t xml:space="preserve"> skupiny,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stretnutí</w:t>
      </w:r>
      <w:proofErr w:type="spellEnd"/>
      <w:r>
        <w:t xml:space="preserve"> školských </w:t>
      </w:r>
      <w:proofErr w:type="spellStart"/>
      <w:r>
        <w:t>psychológov</w:t>
      </w:r>
      <w:proofErr w:type="spellEnd"/>
      <w:r>
        <w:t xml:space="preserve"> a školských </w:t>
      </w:r>
      <w:proofErr w:type="spellStart"/>
      <w:r>
        <w:t>sociálnych</w:t>
      </w:r>
      <w:proofErr w:type="spellEnd"/>
      <w:r>
        <w:t xml:space="preserve"> </w:t>
      </w:r>
      <w:proofErr w:type="spellStart"/>
      <w:r>
        <w:t>pedagógov</w:t>
      </w:r>
      <w:proofErr w:type="spellEnd"/>
      <w:r>
        <w:t xml:space="preserve"> </w:t>
      </w:r>
      <w:proofErr w:type="spellStart"/>
      <w:r>
        <w:t>pravidelne</w:t>
      </w:r>
      <w:proofErr w:type="spellEnd"/>
      <w:r>
        <w:t xml:space="preserve"> realizujeme (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pomáháme při </w:t>
      </w:r>
      <w:proofErr w:type="spellStart"/>
      <w:r>
        <w:t>riešení</w:t>
      </w:r>
      <w:proofErr w:type="spellEnd"/>
      <w:r>
        <w:t xml:space="preserve"> náročných </w:t>
      </w:r>
      <w:proofErr w:type="spellStart"/>
      <w:r>
        <w:t>situácií</w:t>
      </w:r>
      <w:proofErr w:type="spellEnd"/>
      <w:r>
        <w:t xml:space="preserve"> a zároveň </w:t>
      </w:r>
      <w:proofErr w:type="spellStart"/>
      <w:r>
        <w:t>zdieľame</w:t>
      </w:r>
      <w:proofErr w:type="spellEnd"/>
      <w:r>
        <w:t xml:space="preserve"> </w:t>
      </w:r>
      <w:proofErr w:type="spellStart"/>
      <w:r>
        <w:t>overenú</w:t>
      </w:r>
      <w:proofErr w:type="spellEnd"/>
      <w:r>
        <w:t xml:space="preserve"> a </w:t>
      </w:r>
      <w:proofErr w:type="spellStart"/>
      <w:r>
        <w:t>dostupnú</w:t>
      </w:r>
      <w:proofErr w:type="spellEnd"/>
      <w:r>
        <w:t xml:space="preserve"> </w:t>
      </w:r>
      <w:proofErr w:type="spellStart"/>
      <w:r>
        <w:t>metódu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podporné </w:t>
      </w:r>
      <w:proofErr w:type="spellStart"/>
      <w:r>
        <w:t>tímy</w:t>
      </w:r>
      <w:proofErr w:type="spellEnd"/>
      <w:r>
        <w:t xml:space="preserve"> </w:t>
      </w:r>
      <w:proofErr w:type="spellStart"/>
      <w:r>
        <w:t>škôl</w:t>
      </w:r>
      <w:proofErr w:type="spellEnd"/>
      <w:r>
        <w:t>).</w:t>
      </w:r>
    </w:p>
    <w:p w:rsidR="00880735" w:rsidRDefault="00880735" w:rsidP="00880735">
      <w:pPr>
        <w:pStyle w:val="Normlnywebov"/>
        <w:jc w:val="both"/>
      </w:pPr>
      <w:proofErr w:type="spellStart"/>
      <w:r>
        <w:t>Štruktúra</w:t>
      </w:r>
      <w:proofErr w:type="spellEnd"/>
      <w:r>
        <w:t xml:space="preserve"> </w:t>
      </w:r>
      <w:proofErr w:type="spellStart"/>
      <w:r>
        <w:t>Bálintovskej</w:t>
      </w:r>
      <w:proofErr w:type="spellEnd"/>
      <w:r>
        <w:t xml:space="preserve"> skupiny: </w:t>
      </w:r>
    </w:p>
    <w:p w:rsidR="00880735" w:rsidRPr="00880735" w:rsidRDefault="00880735" w:rsidP="008807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0735">
        <w:rPr>
          <w:rStyle w:val="Siln"/>
          <w:rFonts w:ascii="Times New Roman" w:hAnsi="Times New Roman" w:cs="Times New Roman"/>
          <w:sz w:val="24"/>
          <w:szCs w:val="24"/>
        </w:rPr>
        <w:t>Úvod a vytvorenie bezpečného prostredia</w:t>
      </w:r>
      <w:r w:rsidRPr="00880735">
        <w:rPr>
          <w:rFonts w:ascii="Times New Roman" w:hAnsi="Times New Roman" w:cs="Times New Roman"/>
          <w:sz w:val="24"/>
          <w:szCs w:val="24"/>
        </w:rPr>
        <w:br/>
        <w:t>– oboznámenie s pravidlami (dôvernosť, nehodnotenie, rešpekt)</w:t>
      </w:r>
      <w:r w:rsidRPr="00880735">
        <w:rPr>
          <w:rFonts w:ascii="Times New Roman" w:hAnsi="Times New Roman" w:cs="Times New Roman"/>
          <w:sz w:val="24"/>
          <w:szCs w:val="24"/>
        </w:rPr>
        <w:br/>
        <w:t xml:space="preserve">– vytvorenie atmosféry dôvery </w:t>
      </w:r>
    </w:p>
    <w:p w:rsidR="00880735" w:rsidRPr="00880735" w:rsidRDefault="00880735" w:rsidP="008807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0735">
        <w:rPr>
          <w:rStyle w:val="Siln"/>
          <w:rFonts w:ascii="Times New Roman" w:hAnsi="Times New Roman" w:cs="Times New Roman"/>
          <w:sz w:val="24"/>
          <w:szCs w:val="24"/>
        </w:rPr>
        <w:t>Výber prípadu</w:t>
      </w:r>
      <w:r w:rsidRPr="00880735">
        <w:rPr>
          <w:rFonts w:ascii="Times New Roman" w:hAnsi="Times New Roman" w:cs="Times New Roman"/>
          <w:sz w:val="24"/>
          <w:szCs w:val="24"/>
        </w:rPr>
        <w:br/>
        <w:t>– účastníci navrhujú konkrétne prípady z praxe</w:t>
      </w:r>
      <w:r w:rsidRPr="00880735">
        <w:rPr>
          <w:rFonts w:ascii="Times New Roman" w:hAnsi="Times New Roman" w:cs="Times New Roman"/>
          <w:sz w:val="24"/>
          <w:szCs w:val="24"/>
        </w:rPr>
        <w:br/>
        <w:t xml:space="preserve">– skupina vyberá (hlasuje) prípad na </w:t>
      </w:r>
      <w:proofErr w:type="spellStart"/>
      <w:r w:rsidRPr="00880735">
        <w:rPr>
          <w:rFonts w:ascii="Times New Roman" w:hAnsi="Times New Roman" w:cs="Times New Roman"/>
          <w:sz w:val="24"/>
          <w:szCs w:val="24"/>
        </w:rPr>
        <w:t>Bálintovkú</w:t>
      </w:r>
      <w:proofErr w:type="spellEnd"/>
      <w:r w:rsidRPr="00880735">
        <w:rPr>
          <w:rFonts w:ascii="Times New Roman" w:hAnsi="Times New Roman" w:cs="Times New Roman"/>
          <w:sz w:val="24"/>
          <w:szCs w:val="24"/>
        </w:rPr>
        <w:t xml:space="preserve"> skupinu</w:t>
      </w:r>
    </w:p>
    <w:p w:rsidR="00880735" w:rsidRPr="00880735" w:rsidRDefault="00880735" w:rsidP="008807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0735">
        <w:rPr>
          <w:rStyle w:val="Siln"/>
          <w:rFonts w:ascii="Times New Roman" w:hAnsi="Times New Roman" w:cs="Times New Roman"/>
          <w:sz w:val="24"/>
          <w:szCs w:val="24"/>
        </w:rPr>
        <w:t>Prezentácia prípadu, Opis problému (čas: 10 minút)</w:t>
      </w:r>
      <w:bookmarkStart w:id="0" w:name="_GoBack"/>
      <w:bookmarkEnd w:id="0"/>
      <w:r w:rsidRPr="00880735">
        <w:rPr>
          <w:rFonts w:ascii="Times New Roman" w:hAnsi="Times New Roman" w:cs="Times New Roman"/>
          <w:sz w:val="24"/>
          <w:szCs w:val="24"/>
        </w:rPr>
        <w:br/>
        <w:t>– prezentujúci stručne opíšu situáciu bez prerušovania</w:t>
      </w:r>
      <w:r w:rsidRPr="00880735">
        <w:rPr>
          <w:rFonts w:ascii="Times New Roman" w:hAnsi="Times New Roman" w:cs="Times New Roman"/>
          <w:sz w:val="24"/>
          <w:szCs w:val="24"/>
        </w:rPr>
        <w:br/>
        <w:t xml:space="preserve">– dôraz je kladený na vzťahový kontext prípadu </w:t>
      </w:r>
    </w:p>
    <w:p w:rsidR="00880735" w:rsidRPr="00880735" w:rsidRDefault="00880735" w:rsidP="008807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0735">
        <w:rPr>
          <w:rStyle w:val="Siln"/>
          <w:rFonts w:ascii="Times New Roman" w:hAnsi="Times New Roman" w:cs="Times New Roman"/>
          <w:sz w:val="24"/>
          <w:szCs w:val="24"/>
        </w:rPr>
        <w:t>Doplňujúce otázky (čas: 10 minút)</w:t>
      </w:r>
      <w:r w:rsidRPr="00880735">
        <w:rPr>
          <w:rFonts w:ascii="Times New Roman" w:hAnsi="Times New Roman" w:cs="Times New Roman"/>
          <w:sz w:val="24"/>
          <w:szCs w:val="24"/>
        </w:rPr>
        <w:br/>
        <w:t xml:space="preserve">– účastníci </w:t>
      </w:r>
      <w:proofErr w:type="spellStart"/>
      <w:r w:rsidRPr="00880735">
        <w:rPr>
          <w:rFonts w:ascii="Times New Roman" w:hAnsi="Times New Roman" w:cs="Times New Roman"/>
          <w:sz w:val="24"/>
          <w:szCs w:val="24"/>
        </w:rPr>
        <w:t>kládú</w:t>
      </w:r>
      <w:proofErr w:type="spellEnd"/>
      <w:r w:rsidRPr="00880735">
        <w:rPr>
          <w:rFonts w:ascii="Times New Roman" w:hAnsi="Times New Roman" w:cs="Times New Roman"/>
          <w:sz w:val="24"/>
          <w:szCs w:val="24"/>
        </w:rPr>
        <w:t xml:space="preserve"> objasňujúce otázky</w:t>
      </w:r>
      <w:r w:rsidRPr="00880735">
        <w:rPr>
          <w:rFonts w:ascii="Times New Roman" w:hAnsi="Times New Roman" w:cs="Times New Roman"/>
          <w:sz w:val="24"/>
          <w:szCs w:val="24"/>
        </w:rPr>
        <w:br/>
        <w:t xml:space="preserve">– cieľom je lepšie porozumenie prípadu, situácii </w:t>
      </w:r>
    </w:p>
    <w:p w:rsidR="00880735" w:rsidRPr="00880735" w:rsidRDefault="00880735" w:rsidP="008807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0735">
        <w:rPr>
          <w:rStyle w:val="Siln"/>
          <w:rFonts w:ascii="Times New Roman" w:hAnsi="Times New Roman" w:cs="Times New Roman"/>
          <w:sz w:val="24"/>
          <w:szCs w:val="24"/>
        </w:rPr>
        <w:t>Fantázia (čas: 20 minút)</w:t>
      </w:r>
      <w:r w:rsidRPr="00880735">
        <w:rPr>
          <w:rFonts w:ascii="Times New Roman" w:hAnsi="Times New Roman" w:cs="Times New Roman"/>
          <w:sz w:val="24"/>
          <w:szCs w:val="24"/>
        </w:rPr>
        <w:br/>
        <w:t>– prezentujúci (propagátor) sa dočasne stiahne z aktívnej diskusie</w:t>
      </w:r>
      <w:r w:rsidRPr="00880735">
        <w:rPr>
          <w:rFonts w:ascii="Times New Roman" w:hAnsi="Times New Roman" w:cs="Times New Roman"/>
          <w:sz w:val="24"/>
          <w:szCs w:val="24"/>
        </w:rPr>
        <w:br/>
        <w:t xml:space="preserve">– je to ťažiskový bod, účastníci asociujú čo ich k tomu napadá, hovoria prirovnania z pravej hemisféry, metafory, asociácie </w:t>
      </w:r>
    </w:p>
    <w:p w:rsidR="00880735" w:rsidRPr="00880735" w:rsidRDefault="00880735" w:rsidP="008807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0735">
        <w:rPr>
          <w:rStyle w:val="Siln"/>
          <w:rFonts w:ascii="Times New Roman" w:hAnsi="Times New Roman" w:cs="Times New Roman"/>
          <w:sz w:val="24"/>
          <w:szCs w:val="24"/>
        </w:rPr>
        <w:t>Čo by som robil ja (čas: 20 minút)</w:t>
      </w:r>
      <w:r w:rsidRPr="00880735">
        <w:rPr>
          <w:rFonts w:ascii="Times New Roman" w:hAnsi="Times New Roman" w:cs="Times New Roman"/>
          <w:sz w:val="24"/>
          <w:szCs w:val="24"/>
        </w:rPr>
        <w:br/>
        <w:t>– účastníci sa vyjadrujú: čo by som robil ja, keby som bol v tej situácií</w:t>
      </w:r>
      <w:r w:rsidRPr="00880735">
        <w:rPr>
          <w:rFonts w:ascii="Times New Roman" w:hAnsi="Times New Roman" w:cs="Times New Roman"/>
          <w:sz w:val="24"/>
          <w:szCs w:val="24"/>
        </w:rPr>
        <w:br/>
        <w:t xml:space="preserve">– účastníci dávajú praktické námety na riešenia </w:t>
      </w:r>
    </w:p>
    <w:p w:rsidR="00754D16" w:rsidRPr="00880735" w:rsidRDefault="00880735" w:rsidP="008807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0735">
        <w:rPr>
          <w:rStyle w:val="Siln"/>
          <w:rFonts w:ascii="Times New Roman" w:hAnsi="Times New Roman" w:cs="Times New Roman"/>
          <w:sz w:val="24"/>
          <w:szCs w:val="24"/>
        </w:rPr>
        <w:t>Spätná väzba ( čas: 10 minút)</w:t>
      </w:r>
      <w:r w:rsidRPr="00880735">
        <w:rPr>
          <w:rFonts w:ascii="Times New Roman" w:hAnsi="Times New Roman" w:cs="Times New Roman"/>
          <w:sz w:val="24"/>
          <w:szCs w:val="24"/>
        </w:rPr>
        <w:br/>
        <w:t>– vyjadrenia protagonistov (prezentujúcich príklad)</w:t>
      </w:r>
      <w:r w:rsidRPr="00880735">
        <w:rPr>
          <w:rFonts w:ascii="Times New Roman" w:hAnsi="Times New Roman" w:cs="Times New Roman"/>
          <w:sz w:val="24"/>
          <w:szCs w:val="24"/>
        </w:rPr>
        <w:br/>
        <w:t xml:space="preserve"> - čo im priniesli vyjadrenia, čo bol</w:t>
      </w:r>
      <w:r w:rsidRPr="00880735">
        <w:rPr>
          <w:rFonts w:ascii="Times New Roman" w:hAnsi="Times New Roman" w:cs="Times New Roman"/>
          <w:sz w:val="24"/>
          <w:szCs w:val="24"/>
        </w:rPr>
        <w:t>o pre nich nápomocné a podporné</w:t>
      </w:r>
    </w:p>
    <w:p w:rsidR="00F03E0D" w:rsidRPr="00880735" w:rsidRDefault="00F03E0D" w:rsidP="00754D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D16" w:rsidRDefault="00754D16" w:rsidP="00754D1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 bodu 6:</w:t>
      </w:r>
    </w:p>
    <w:p w:rsidR="00754D16" w:rsidRDefault="00754D16" w:rsidP="00754D1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140F" w:rsidRDefault="00F7140F" w:rsidP="0047744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Diskusia prebiehala počas celého pracovného stretnutia </w:t>
      </w:r>
      <w:r w:rsidR="00E9468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školských psychológov a sociálnych pedagógov ZŠ a SŠ. </w:t>
      </w:r>
    </w:p>
    <w:p w:rsidR="00F7140F" w:rsidRDefault="00F7140F" w:rsidP="0047744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40F" w:rsidRDefault="00F7140F" w:rsidP="0047744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4D16" w:rsidRPr="00754D16" w:rsidRDefault="00754D16" w:rsidP="0047744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4D16">
        <w:rPr>
          <w:rFonts w:ascii="Times New Roman" w:hAnsi="Times New Roman" w:cs="Times New Roman"/>
          <w:b/>
          <w:sz w:val="24"/>
          <w:szCs w:val="24"/>
          <w:u w:val="single"/>
        </w:rPr>
        <w:t>K bodu 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F7140F" w:rsidRDefault="00F7140F" w:rsidP="0047744F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Mgr. Bartová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záver</w:t>
      </w:r>
      <w:r w:rsidR="00E946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poďakovala všetkým zúčastneným.</w:t>
      </w:r>
    </w:p>
    <w:p w:rsidR="00F7140F" w:rsidRDefault="00F7140F" w:rsidP="004774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140F" w:rsidRDefault="00F7140F" w:rsidP="004774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140F" w:rsidRDefault="00F7140F" w:rsidP="004774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140F" w:rsidRDefault="00F7140F" w:rsidP="00F71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140F" w:rsidRDefault="00F03E0D" w:rsidP="00F71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Prievidza 19.5.2026</w:t>
      </w:r>
    </w:p>
    <w:p w:rsidR="00F7140F" w:rsidRDefault="00E9468F" w:rsidP="00F71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Zapísala: Mgr. Zuzana Slošiarová </w:t>
      </w:r>
    </w:p>
    <w:p w:rsidR="00F7140F" w:rsidRDefault="00F7140F" w:rsidP="00F71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PhDr. Jana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Rohovská</w:t>
      </w:r>
      <w:proofErr w:type="spellEnd"/>
    </w:p>
    <w:p w:rsidR="00F7140F" w:rsidRDefault="00F7140F" w:rsidP="00F71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riaditeľka CPPPaP</w:t>
      </w:r>
    </w:p>
    <w:p w:rsidR="00F7140F" w:rsidRDefault="00F7140F" w:rsidP="00F7140F"/>
    <w:p w:rsidR="00F7140F" w:rsidRDefault="00F7140F" w:rsidP="00F7140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40F" w:rsidRDefault="00F7140F" w:rsidP="00F7140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40F" w:rsidRDefault="00F7140F" w:rsidP="00F7140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40F" w:rsidRDefault="00F7140F" w:rsidP="00F7140F"/>
    <w:p w:rsidR="001B031D" w:rsidRDefault="001B031D"/>
    <w:sectPr w:rsidR="001B0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46AFB"/>
    <w:multiLevelType w:val="multilevel"/>
    <w:tmpl w:val="2F8C9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;Times New Roma" w:hAnsi="Liberation Serif;Times New Roma" w:cs="Liberation Serif;Times New Roma"/>
        <w:sz w:val="22"/>
        <w:szCs w:val="22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8947B56"/>
    <w:multiLevelType w:val="multilevel"/>
    <w:tmpl w:val="EC40F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0A0799F"/>
    <w:multiLevelType w:val="multilevel"/>
    <w:tmpl w:val="2F8C9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;Times New Roma" w:hAnsi="Liberation Serif;Times New Roma" w:cs="Liberation Serif;Times New Roma"/>
        <w:sz w:val="22"/>
        <w:szCs w:val="22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B157991"/>
    <w:multiLevelType w:val="multilevel"/>
    <w:tmpl w:val="FEBAA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AB618D"/>
    <w:multiLevelType w:val="hybridMultilevel"/>
    <w:tmpl w:val="A8CE6B90"/>
    <w:lvl w:ilvl="0" w:tplc="041B000F">
      <w:start w:val="7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31948"/>
    <w:multiLevelType w:val="multilevel"/>
    <w:tmpl w:val="2F8C9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;Times New Roma" w:hAnsi="Liberation Serif;Times New Roma" w:cs="Liberation Serif;Times New Roma"/>
        <w:sz w:val="22"/>
        <w:szCs w:val="22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0F"/>
    <w:rsid w:val="001B031D"/>
    <w:rsid w:val="00241687"/>
    <w:rsid w:val="00311001"/>
    <w:rsid w:val="003340A3"/>
    <w:rsid w:val="0047744F"/>
    <w:rsid w:val="00552ADB"/>
    <w:rsid w:val="00754D16"/>
    <w:rsid w:val="00862945"/>
    <w:rsid w:val="00880735"/>
    <w:rsid w:val="009B304D"/>
    <w:rsid w:val="009E5E22"/>
    <w:rsid w:val="00A10859"/>
    <w:rsid w:val="00AE3D36"/>
    <w:rsid w:val="00CE148E"/>
    <w:rsid w:val="00D15B80"/>
    <w:rsid w:val="00D426A6"/>
    <w:rsid w:val="00E9468F"/>
    <w:rsid w:val="00F03E0D"/>
    <w:rsid w:val="00F7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140F"/>
    <w:pPr>
      <w:spacing w:line="252" w:lineRule="auto"/>
    </w:p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807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F7140F"/>
    <w:rPr>
      <w:i/>
      <w:i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15B8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D15B80"/>
    <w:rPr>
      <w:rFonts w:eastAsiaTheme="minorEastAsia"/>
      <w:color w:val="5A5A5A" w:themeColor="text1" w:themeTint="A5"/>
      <w:spacing w:val="15"/>
    </w:rPr>
  </w:style>
  <w:style w:type="character" w:styleId="Jemnzvraznenie">
    <w:name w:val="Subtle Emphasis"/>
    <w:basedOn w:val="Predvolenpsmoodseku"/>
    <w:uiPriority w:val="19"/>
    <w:qFormat/>
    <w:rsid w:val="00D15B80"/>
    <w:rPr>
      <w:i/>
      <w:iCs/>
      <w:color w:val="404040" w:themeColor="text1" w:themeTint="BF"/>
    </w:rPr>
  </w:style>
  <w:style w:type="character" w:styleId="Hypertextovprepojenie">
    <w:name w:val="Hyperlink"/>
    <w:basedOn w:val="Predvolenpsmoodseku"/>
    <w:uiPriority w:val="99"/>
    <w:unhideWhenUsed/>
    <w:rsid w:val="00D15B80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24168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807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qFormat/>
    <w:rsid w:val="0088073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cs-CZ" w:eastAsia="zh-CN"/>
    </w:rPr>
  </w:style>
  <w:style w:type="character" w:styleId="Siln">
    <w:name w:val="Strong"/>
    <w:basedOn w:val="Predvolenpsmoodseku"/>
    <w:uiPriority w:val="22"/>
    <w:qFormat/>
    <w:rsid w:val="008807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140F"/>
    <w:pPr>
      <w:spacing w:line="252" w:lineRule="auto"/>
    </w:p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807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F7140F"/>
    <w:rPr>
      <w:i/>
      <w:i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15B8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D15B80"/>
    <w:rPr>
      <w:rFonts w:eastAsiaTheme="minorEastAsia"/>
      <w:color w:val="5A5A5A" w:themeColor="text1" w:themeTint="A5"/>
      <w:spacing w:val="15"/>
    </w:rPr>
  </w:style>
  <w:style w:type="character" w:styleId="Jemnzvraznenie">
    <w:name w:val="Subtle Emphasis"/>
    <w:basedOn w:val="Predvolenpsmoodseku"/>
    <w:uiPriority w:val="19"/>
    <w:qFormat/>
    <w:rsid w:val="00D15B80"/>
    <w:rPr>
      <w:i/>
      <w:iCs/>
      <w:color w:val="404040" w:themeColor="text1" w:themeTint="BF"/>
    </w:rPr>
  </w:style>
  <w:style w:type="character" w:styleId="Hypertextovprepojenie">
    <w:name w:val="Hyperlink"/>
    <w:basedOn w:val="Predvolenpsmoodseku"/>
    <w:uiPriority w:val="99"/>
    <w:unhideWhenUsed/>
    <w:rsid w:val="00D15B80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24168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807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qFormat/>
    <w:rsid w:val="0088073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cs-CZ" w:eastAsia="zh-CN"/>
    </w:rPr>
  </w:style>
  <w:style w:type="character" w:styleId="Siln">
    <w:name w:val="Strong"/>
    <w:basedOn w:val="Predvolenpsmoodseku"/>
    <w:uiPriority w:val="22"/>
    <w:qFormat/>
    <w:rsid w:val="00880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Eva Bartová</cp:lastModifiedBy>
  <cp:revision>8</cp:revision>
  <dcterms:created xsi:type="dcterms:W3CDTF">2025-10-27T06:56:00Z</dcterms:created>
  <dcterms:modified xsi:type="dcterms:W3CDTF">2026-05-21T09:53:00Z</dcterms:modified>
</cp:coreProperties>
</file>