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8DC" w:rsidRDefault="00F528DC" w:rsidP="00D51EAC">
      <w:pPr>
        <w:pStyle w:val="Default"/>
        <w:jc w:val="center"/>
        <w:rPr>
          <w:rFonts w:ascii="Times New Roman" w:hAnsi="Times New Roman" w:cs="Times New Roman"/>
          <w:b/>
          <w:bCs/>
          <w:sz w:val="22"/>
          <w:szCs w:val="22"/>
        </w:rPr>
      </w:pPr>
    </w:p>
    <w:p w:rsidR="00B67DCA" w:rsidRDefault="00B67DCA" w:rsidP="00D51EAC">
      <w:pPr>
        <w:pStyle w:val="Default"/>
        <w:jc w:val="center"/>
        <w:rPr>
          <w:rFonts w:ascii="Times New Roman" w:hAnsi="Times New Roman" w:cs="Times New Roman"/>
          <w:b/>
          <w:bCs/>
          <w:sz w:val="22"/>
          <w:szCs w:val="22"/>
        </w:rPr>
      </w:pPr>
    </w:p>
    <w:p w:rsidR="008340E3" w:rsidRDefault="00E45C1E" w:rsidP="00D51EAC">
      <w:pPr>
        <w:pStyle w:val="Default"/>
        <w:jc w:val="center"/>
        <w:rPr>
          <w:rFonts w:ascii="Times New Roman" w:hAnsi="Times New Roman" w:cs="Times New Roman"/>
          <w:b/>
          <w:bCs/>
          <w:sz w:val="22"/>
          <w:szCs w:val="22"/>
        </w:rPr>
      </w:pPr>
      <w:r w:rsidRPr="008340E3">
        <w:rPr>
          <w:rFonts w:ascii="Times New Roman" w:hAnsi="Times New Roman" w:cs="Times New Roman"/>
          <w:b/>
          <w:bCs/>
          <w:sz w:val="22"/>
          <w:szCs w:val="22"/>
        </w:rPr>
        <w:t>Cen</w:t>
      </w:r>
      <w:r w:rsidR="00F55AC2">
        <w:rPr>
          <w:rFonts w:ascii="Times New Roman" w:hAnsi="Times New Roman" w:cs="Times New Roman"/>
          <w:b/>
          <w:bCs/>
          <w:sz w:val="22"/>
          <w:szCs w:val="22"/>
        </w:rPr>
        <w:t xml:space="preserve">trum </w:t>
      </w:r>
      <w:r w:rsidRPr="008340E3">
        <w:rPr>
          <w:rFonts w:ascii="Times New Roman" w:hAnsi="Times New Roman" w:cs="Times New Roman"/>
          <w:b/>
          <w:bCs/>
          <w:sz w:val="22"/>
          <w:szCs w:val="22"/>
        </w:rPr>
        <w:t xml:space="preserve"> poradenstva a</w:t>
      </w:r>
      <w:r w:rsidR="008340E3">
        <w:rPr>
          <w:rFonts w:ascii="Times New Roman" w:hAnsi="Times New Roman" w:cs="Times New Roman"/>
          <w:b/>
          <w:bCs/>
          <w:sz w:val="22"/>
          <w:szCs w:val="22"/>
        </w:rPr>
        <w:t> </w:t>
      </w:r>
      <w:r w:rsidRPr="008340E3">
        <w:rPr>
          <w:rFonts w:ascii="Times New Roman" w:hAnsi="Times New Roman" w:cs="Times New Roman"/>
          <w:b/>
          <w:bCs/>
          <w:sz w:val="22"/>
          <w:szCs w:val="22"/>
        </w:rPr>
        <w:t>prevencie</w:t>
      </w:r>
      <w:r w:rsidR="008340E3">
        <w:rPr>
          <w:rFonts w:ascii="Times New Roman" w:hAnsi="Times New Roman" w:cs="Times New Roman"/>
          <w:b/>
          <w:bCs/>
          <w:sz w:val="22"/>
          <w:szCs w:val="22"/>
        </w:rPr>
        <w:t xml:space="preserve">, </w:t>
      </w:r>
      <w:r w:rsidR="00F55AC2">
        <w:rPr>
          <w:rFonts w:ascii="Times New Roman" w:hAnsi="Times New Roman" w:cs="Times New Roman"/>
          <w:b/>
          <w:bCs/>
          <w:sz w:val="22"/>
          <w:szCs w:val="22"/>
        </w:rPr>
        <w:t xml:space="preserve">Bakalárska 2, </w:t>
      </w:r>
      <w:r w:rsidR="00995153">
        <w:rPr>
          <w:rFonts w:ascii="Times New Roman" w:hAnsi="Times New Roman" w:cs="Times New Roman"/>
          <w:b/>
          <w:bCs/>
          <w:sz w:val="22"/>
          <w:szCs w:val="22"/>
        </w:rPr>
        <w:t>Prievidza</w:t>
      </w:r>
    </w:p>
    <w:p w:rsidR="008340E3" w:rsidRPr="008340E3" w:rsidRDefault="008340E3" w:rsidP="008340E3">
      <w:pPr>
        <w:pStyle w:val="Default"/>
        <w:jc w:val="both"/>
        <w:rPr>
          <w:rFonts w:ascii="Times New Roman" w:hAnsi="Times New Roman" w:cs="Times New Roman"/>
          <w:b/>
          <w:bCs/>
          <w:sz w:val="22"/>
          <w:szCs w:val="22"/>
        </w:rPr>
      </w:pPr>
      <w:r>
        <w:rPr>
          <w:rFonts w:ascii="Times New Roman" w:hAnsi="Times New Roman" w:cs="Times New Roman"/>
          <w:b/>
          <w:bCs/>
          <w:sz w:val="22"/>
          <w:szCs w:val="22"/>
        </w:rPr>
        <w:t>_________________________________________________________________________________________________</w:t>
      </w:r>
    </w:p>
    <w:p w:rsidR="00170791" w:rsidRDefault="00170791" w:rsidP="003436B6">
      <w:pPr>
        <w:rPr>
          <w:b/>
          <w:sz w:val="14"/>
          <w:szCs w:val="16"/>
        </w:rPr>
      </w:pPr>
    </w:p>
    <w:p w:rsidR="00170791" w:rsidRPr="008340E3" w:rsidRDefault="00E45C1E" w:rsidP="007A7A00">
      <w:pPr>
        <w:jc w:val="center"/>
        <w:rPr>
          <w:b/>
        </w:rPr>
      </w:pPr>
      <w:r w:rsidRPr="001913C9">
        <w:rPr>
          <w:b/>
          <w:sz w:val="18"/>
          <w:szCs w:val="18"/>
        </w:rPr>
        <w:t xml:space="preserve">INFORMOVANÝ SÚHLAS </w:t>
      </w:r>
      <w:r w:rsidR="00995153">
        <w:rPr>
          <w:b/>
          <w:sz w:val="18"/>
          <w:szCs w:val="18"/>
        </w:rPr>
        <w:t>S ÚČASŤOU NA</w:t>
      </w:r>
      <w:r w:rsidR="00C639F4">
        <w:rPr>
          <w:b/>
          <w:sz w:val="18"/>
          <w:szCs w:val="18"/>
        </w:rPr>
        <w:t xml:space="preserve"> VYŠETRENÍ ŠKOLSKEJ SPÔ</w:t>
      </w:r>
      <w:r w:rsidR="000E3820">
        <w:rPr>
          <w:b/>
          <w:sz w:val="18"/>
          <w:szCs w:val="18"/>
        </w:rPr>
        <w:t>SOBILOSTI</w:t>
      </w:r>
      <w:r w:rsidR="00653AEB">
        <w:rPr>
          <w:b/>
          <w:sz w:val="18"/>
          <w:szCs w:val="18"/>
        </w:rPr>
        <w:br/>
        <w:t xml:space="preserve">A SÚHLAS </w:t>
      </w:r>
      <w:r w:rsidRPr="001913C9">
        <w:rPr>
          <w:b/>
          <w:sz w:val="18"/>
          <w:szCs w:val="18"/>
        </w:rPr>
        <w:t xml:space="preserve"> </w:t>
      </w:r>
      <w:r w:rsidR="00653AEB">
        <w:rPr>
          <w:b/>
          <w:sz w:val="18"/>
          <w:szCs w:val="18"/>
        </w:rPr>
        <w:t>S</w:t>
      </w:r>
      <w:r w:rsidRPr="001913C9">
        <w:rPr>
          <w:b/>
          <w:sz w:val="18"/>
          <w:szCs w:val="18"/>
        </w:rPr>
        <w:t>O SPRACÚVANÍ</w:t>
      </w:r>
      <w:r w:rsidR="00653AEB">
        <w:rPr>
          <w:b/>
          <w:sz w:val="18"/>
          <w:szCs w:val="18"/>
        </w:rPr>
        <w:t>M</w:t>
      </w:r>
      <w:r w:rsidRPr="008340E3">
        <w:rPr>
          <w:b/>
        </w:rPr>
        <w:t xml:space="preserve"> OSOBNÝCH ÚDAJOV</w:t>
      </w:r>
    </w:p>
    <w:p w:rsidR="00173D0F" w:rsidRPr="00173D0F" w:rsidRDefault="00173D0F" w:rsidP="00FA50BE">
      <w:pPr>
        <w:jc w:val="center"/>
        <w:rPr>
          <w:b/>
          <w:sz w:val="22"/>
          <w:szCs w:val="22"/>
        </w:rPr>
      </w:pPr>
    </w:p>
    <w:p w:rsidR="00170791" w:rsidRPr="00173D0F" w:rsidRDefault="00173D0F" w:rsidP="00173D0F">
      <w:pPr>
        <w:jc w:val="both"/>
        <w:rPr>
          <w:sz w:val="18"/>
          <w:szCs w:val="18"/>
        </w:rPr>
      </w:pPr>
      <w:r>
        <w:rPr>
          <w:b/>
          <w:sz w:val="16"/>
          <w:szCs w:val="16"/>
        </w:rPr>
        <w:tab/>
      </w:r>
      <w:r w:rsidRPr="00173D0F">
        <w:rPr>
          <w:sz w:val="18"/>
          <w:szCs w:val="18"/>
        </w:rPr>
        <w:t xml:space="preserve">Rodič/ zákonný zástupca (uveďte: </w:t>
      </w:r>
      <w:r w:rsidRPr="000C6DA5">
        <w:rPr>
          <w:b/>
          <w:sz w:val="18"/>
          <w:szCs w:val="18"/>
        </w:rPr>
        <w:t>meno a priezvisko, adresa t</w:t>
      </w:r>
      <w:r w:rsidR="005456D1">
        <w:rPr>
          <w:b/>
          <w:sz w:val="18"/>
          <w:szCs w:val="18"/>
        </w:rPr>
        <w:t>rvalého pobytu</w:t>
      </w:r>
      <w:r w:rsidR="00C6324F">
        <w:rPr>
          <w:b/>
          <w:sz w:val="18"/>
          <w:szCs w:val="18"/>
        </w:rPr>
        <w:t>, telefónny kontakt, mailový kontakt</w:t>
      </w:r>
      <w:r w:rsidR="00C6324F">
        <w:rPr>
          <w:sz w:val="18"/>
          <w:szCs w:val="18"/>
        </w:rPr>
        <w:t>:</w:t>
      </w:r>
    </w:p>
    <w:p w:rsidR="00173D0F" w:rsidRPr="00173D0F" w:rsidRDefault="00173D0F" w:rsidP="00173D0F">
      <w:pPr>
        <w:jc w:val="both"/>
        <w:rPr>
          <w:sz w:val="18"/>
          <w:szCs w:val="18"/>
        </w:rPr>
      </w:pPr>
    </w:p>
    <w:p w:rsidR="00173D0F" w:rsidRDefault="0015109B" w:rsidP="00173D0F">
      <w:pPr>
        <w:ind w:firstLine="284"/>
        <w:jc w:val="both"/>
        <w:rPr>
          <w:sz w:val="16"/>
          <w:szCs w:val="16"/>
        </w:rPr>
      </w:pPr>
      <w:r>
        <w:rPr>
          <w:sz w:val="16"/>
          <w:szCs w:val="16"/>
        </w:rPr>
        <w:t>ZZ1:</w:t>
      </w:r>
      <w:r w:rsidR="00173D0F" w:rsidRPr="00173D0F">
        <w:rPr>
          <w:sz w:val="16"/>
          <w:szCs w:val="16"/>
        </w:rPr>
        <w:t>...................................................................................................................................................................................................................................</w:t>
      </w:r>
      <w:r>
        <w:rPr>
          <w:sz w:val="16"/>
          <w:szCs w:val="16"/>
        </w:rPr>
        <w:t>........................</w:t>
      </w:r>
    </w:p>
    <w:p w:rsidR="000C6DA5" w:rsidRDefault="000C6DA5" w:rsidP="00173D0F">
      <w:pPr>
        <w:ind w:firstLine="284"/>
        <w:jc w:val="both"/>
        <w:rPr>
          <w:sz w:val="16"/>
          <w:szCs w:val="16"/>
        </w:rPr>
      </w:pPr>
    </w:p>
    <w:p w:rsidR="000C6DA5" w:rsidRDefault="0015109B" w:rsidP="00173D0F">
      <w:pPr>
        <w:ind w:firstLine="284"/>
        <w:jc w:val="both"/>
        <w:rPr>
          <w:sz w:val="16"/>
          <w:szCs w:val="16"/>
        </w:rPr>
      </w:pPr>
      <w:r>
        <w:rPr>
          <w:sz w:val="16"/>
          <w:szCs w:val="16"/>
        </w:rPr>
        <w:t>ZZ2:</w:t>
      </w:r>
      <w:r w:rsidR="000C6DA5">
        <w:rPr>
          <w:sz w:val="16"/>
          <w:szCs w:val="16"/>
        </w:rPr>
        <w:t>....................................................................................................................................................................................................................................</w:t>
      </w:r>
      <w:r>
        <w:rPr>
          <w:sz w:val="16"/>
          <w:szCs w:val="16"/>
        </w:rPr>
        <w:t>........................</w:t>
      </w:r>
    </w:p>
    <w:p w:rsidR="004B342B" w:rsidRPr="00173D0F" w:rsidRDefault="004B342B" w:rsidP="00173D0F">
      <w:pPr>
        <w:ind w:firstLine="284"/>
        <w:jc w:val="both"/>
        <w:rPr>
          <w:sz w:val="16"/>
          <w:szCs w:val="16"/>
        </w:rPr>
      </w:pPr>
    </w:p>
    <w:p w:rsidR="00170791" w:rsidRDefault="00A96124" w:rsidP="00DC5C4E">
      <w:pPr>
        <w:pStyle w:val="Zkladntext"/>
        <w:ind w:left="284"/>
        <w:jc w:val="both"/>
        <w:rPr>
          <w:sz w:val="20"/>
          <w:szCs w:val="22"/>
        </w:rPr>
      </w:pPr>
      <w:r>
        <w:rPr>
          <w:sz w:val="20"/>
          <w:szCs w:val="22"/>
        </w:rPr>
        <w:t>Svoj</w:t>
      </w:r>
      <w:r w:rsidR="00173D0F">
        <w:rPr>
          <w:sz w:val="20"/>
          <w:szCs w:val="22"/>
        </w:rPr>
        <w:t>í</w:t>
      </w:r>
      <w:r>
        <w:rPr>
          <w:sz w:val="20"/>
          <w:szCs w:val="22"/>
        </w:rPr>
        <w:t xml:space="preserve">m podpisom potvrdzujem, že po preštudovaní uvedených informácií </w:t>
      </w:r>
      <w:r>
        <w:rPr>
          <w:b/>
          <w:sz w:val="20"/>
          <w:szCs w:val="22"/>
        </w:rPr>
        <w:t>dobrovoľne</w:t>
      </w:r>
      <w:r w:rsidR="001913C9">
        <w:rPr>
          <w:b/>
          <w:sz w:val="20"/>
          <w:szCs w:val="22"/>
        </w:rPr>
        <w:t xml:space="preserve"> </w:t>
      </w:r>
      <w:r>
        <w:rPr>
          <w:b/>
          <w:sz w:val="20"/>
          <w:szCs w:val="22"/>
        </w:rPr>
        <w:t xml:space="preserve">súhlasím </w:t>
      </w:r>
      <w:r w:rsidR="0015109B">
        <w:rPr>
          <w:sz w:val="20"/>
          <w:szCs w:val="22"/>
        </w:rPr>
        <w:t>v zmysle § 2, pís. x</w:t>
      </w:r>
      <w:r>
        <w:rPr>
          <w:sz w:val="20"/>
          <w:szCs w:val="22"/>
        </w:rPr>
        <w:t>); zákona č. 245/2008 Z. z.</w:t>
      </w:r>
      <w:r>
        <w:rPr>
          <w:b/>
          <w:sz w:val="20"/>
          <w:szCs w:val="22"/>
        </w:rPr>
        <w:t xml:space="preserve"> </w:t>
      </w:r>
      <w:r w:rsidR="00EF4AC0">
        <w:rPr>
          <w:b/>
          <w:sz w:val="20"/>
          <w:szCs w:val="22"/>
        </w:rPr>
        <w:t>s</w:t>
      </w:r>
      <w:r w:rsidR="00995153">
        <w:rPr>
          <w:b/>
          <w:sz w:val="20"/>
          <w:szCs w:val="22"/>
        </w:rPr>
        <w:t> </w:t>
      </w:r>
      <w:r w:rsidR="000C6DA5">
        <w:rPr>
          <w:b/>
          <w:sz w:val="20"/>
          <w:szCs w:val="22"/>
        </w:rPr>
        <w:t>vyšetrením školskej spôsobilosti</w:t>
      </w:r>
      <w:r w:rsidR="00EF4AC0">
        <w:rPr>
          <w:b/>
          <w:sz w:val="20"/>
          <w:szCs w:val="22"/>
        </w:rPr>
        <w:t xml:space="preserve"> </w:t>
      </w:r>
      <w:r>
        <w:rPr>
          <w:b/>
          <w:sz w:val="20"/>
          <w:szCs w:val="22"/>
        </w:rPr>
        <w:t xml:space="preserve"> môj</w:t>
      </w:r>
      <w:r w:rsidR="00EF4AC0">
        <w:rPr>
          <w:b/>
          <w:sz w:val="20"/>
          <w:szCs w:val="22"/>
        </w:rPr>
        <w:t>ho</w:t>
      </w:r>
      <w:r>
        <w:rPr>
          <w:b/>
          <w:sz w:val="20"/>
          <w:szCs w:val="22"/>
        </w:rPr>
        <w:t xml:space="preserve"> dieťať</w:t>
      </w:r>
      <w:r w:rsidR="00EF4AC0">
        <w:rPr>
          <w:b/>
          <w:sz w:val="20"/>
          <w:szCs w:val="22"/>
        </w:rPr>
        <w:t>a</w:t>
      </w:r>
      <w:r w:rsidR="00173D0F">
        <w:rPr>
          <w:b/>
          <w:sz w:val="20"/>
          <w:szCs w:val="22"/>
        </w:rPr>
        <w:t>:</w:t>
      </w:r>
    </w:p>
    <w:p w:rsidR="00173D0F" w:rsidRDefault="00173D0F" w:rsidP="00AE196D">
      <w:pPr>
        <w:pStyle w:val="Zkladntext"/>
        <w:spacing w:line="276" w:lineRule="auto"/>
        <w:ind w:left="284"/>
        <w:jc w:val="both"/>
        <w:rPr>
          <w:sz w:val="20"/>
          <w:szCs w:val="22"/>
        </w:rPr>
      </w:pPr>
    </w:p>
    <w:p w:rsidR="00173D0F" w:rsidRDefault="00173D0F" w:rsidP="00173D0F">
      <w:pPr>
        <w:pStyle w:val="Zkladntext"/>
        <w:spacing w:line="480" w:lineRule="auto"/>
        <w:ind w:left="284"/>
        <w:rPr>
          <w:sz w:val="18"/>
          <w:szCs w:val="18"/>
        </w:rPr>
      </w:pPr>
      <w:r>
        <w:rPr>
          <w:sz w:val="18"/>
          <w:szCs w:val="18"/>
        </w:rPr>
        <w:t>Meno a priezvisko: .............................................................................Dátum a miesto narodenia: ..............................................</w:t>
      </w:r>
      <w:r w:rsidR="001F6234">
        <w:rPr>
          <w:sz w:val="18"/>
          <w:szCs w:val="18"/>
        </w:rPr>
        <w:t>.......................</w:t>
      </w:r>
    </w:p>
    <w:p w:rsidR="00173D0F" w:rsidRDefault="00173D0F" w:rsidP="00173D0F">
      <w:pPr>
        <w:pStyle w:val="Zkladntext"/>
        <w:spacing w:line="276" w:lineRule="auto"/>
        <w:ind w:firstLine="284"/>
        <w:rPr>
          <w:sz w:val="18"/>
          <w:szCs w:val="18"/>
        </w:rPr>
      </w:pPr>
      <w:r>
        <w:rPr>
          <w:sz w:val="18"/>
          <w:szCs w:val="18"/>
        </w:rPr>
        <w:t>Rodné číslo: .....................................................Adresa trvalého pobytu:.......................................................................................</w:t>
      </w:r>
      <w:r w:rsidR="001F6234">
        <w:rPr>
          <w:sz w:val="18"/>
          <w:szCs w:val="18"/>
        </w:rPr>
        <w:t>.......................</w:t>
      </w:r>
    </w:p>
    <w:p w:rsidR="00173D0F" w:rsidRDefault="00173D0F" w:rsidP="00173D0F">
      <w:pPr>
        <w:pStyle w:val="Zkladntext"/>
        <w:spacing w:line="276" w:lineRule="auto"/>
        <w:rPr>
          <w:sz w:val="18"/>
          <w:szCs w:val="18"/>
        </w:rPr>
      </w:pPr>
    </w:p>
    <w:p w:rsidR="00CF3C7E" w:rsidRDefault="00CF3C7E" w:rsidP="00CF3C7E">
      <w:pPr>
        <w:pStyle w:val="Zkladntext"/>
        <w:spacing w:line="276" w:lineRule="auto"/>
        <w:ind w:firstLine="284"/>
        <w:rPr>
          <w:sz w:val="18"/>
          <w:szCs w:val="18"/>
        </w:rPr>
      </w:pPr>
      <w:r>
        <w:rPr>
          <w:sz w:val="18"/>
          <w:szCs w:val="18"/>
        </w:rPr>
        <w:t>Štátna príslušnosť: ................................Národnosť: ..........................Škola: ................................................................................</w:t>
      </w:r>
      <w:r w:rsidR="00937157">
        <w:rPr>
          <w:sz w:val="18"/>
          <w:szCs w:val="18"/>
        </w:rPr>
        <w:t>........................</w:t>
      </w:r>
    </w:p>
    <w:p w:rsidR="00723217" w:rsidRDefault="00723217" w:rsidP="00723217">
      <w:pPr>
        <w:pStyle w:val="Zkladntext"/>
        <w:ind w:firstLine="284"/>
        <w:rPr>
          <w:sz w:val="20"/>
          <w:szCs w:val="22"/>
        </w:rPr>
      </w:pPr>
    </w:p>
    <w:p w:rsidR="00723217" w:rsidRDefault="00723217" w:rsidP="00723217">
      <w:pPr>
        <w:pStyle w:val="Zkladntext"/>
        <w:ind w:firstLine="284"/>
        <w:rPr>
          <w:sz w:val="20"/>
          <w:szCs w:val="22"/>
        </w:rPr>
      </w:pPr>
      <w:r>
        <w:rPr>
          <w:sz w:val="20"/>
          <w:szCs w:val="22"/>
        </w:rPr>
        <w:t>V ..........................................</w:t>
      </w:r>
      <w:r>
        <w:rPr>
          <w:sz w:val="20"/>
          <w:szCs w:val="22"/>
        </w:rPr>
        <w:tab/>
        <w:t>dňa: ......................................</w:t>
      </w:r>
      <w:r>
        <w:rPr>
          <w:sz w:val="20"/>
          <w:szCs w:val="22"/>
        </w:rPr>
        <w:tab/>
      </w:r>
      <w:r>
        <w:rPr>
          <w:sz w:val="20"/>
          <w:szCs w:val="22"/>
        </w:rPr>
        <w:tab/>
        <w:t xml:space="preserve">              ................................................................</w:t>
      </w:r>
      <w:r>
        <w:rPr>
          <w:sz w:val="20"/>
          <w:szCs w:val="22"/>
        </w:rPr>
        <w:tab/>
      </w:r>
    </w:p>
    <w:p w:rsidR="00723217" w:rsidRDefault="00434B19" w:rsidP="00723217">
      <w:pPr>
        <w:jc w:val="both"/>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00723217">
        <w:rPr>
          <w:szCs w:val="22"/>
        </w:rPr>
        <w:t>podpis</w:t>
      </w:r>
      <w:r w:rsidR="0015109B">
        <w:rPr>
          <w:szCs w:val="22"/>
        </w:rPr>
        <w:t>y rodičov (zákonných zástupcov</w:t>
      </w:r>
      <w:r w:rsidR="00723217">
        <w:rPr>
          <w:szCs w:val="22"/>
        </w:rPr>
        <w:t>)</w:t>
      </w:r>
    </w:p>
    <w:p w:rsidR="00723217" w:rsidRPr="00427C6E" w:rsidRDefault="00723217" w:rsidP="00CF3C7E">
      <w:pPr>
        <w:pStyle w:val="Zkladntext"/>
        <w:spacing w:line="276" w:lineRule="auto"/>
        <w:ind w:firstLine="284"/>
        <w:rPr>
          <w:sz w:val="18"/>
          <w:szCs w:val="18"/>
        </w:rPr>
      </w:pPr>
    </w:p>
    <w:p w:rsidR="00BA5F71" w:rsidRPr="00937157" w:rsidRDefault="004B342B" w:rsidP="00BA5F71">
      <w:pPr>
        <w:rPr>
          <w:sz w:val="18"/>
          <w:szCs w:val="18"/>
        </w:rPr>
      </w:pPr>
      <w:r w:rsidRPr="00DC5C4E">
        <w:rPr>
          <w:sz w:val="18"/>
          <w:szCs w:val="18"/>
        </w:rPr>
        <w:t>Svojím podpisom potvrdzuj</w:t>
      </w:r>
      <w:r w:rsidR="00F55AC2">
        <w:rPr>
          <w:sz w:val="18"/>
          <w:szCs w:val="18"/>
        </w:rPr>
        <w:t>em, že súhlasím s tým, aby  CPP</w:t>
      </w:r>
      <w:r w:rsidR="00995153" w:rsidRPr="00937157">
        <w:rPr>
          <w:sz w:val="18"/>
          <w:szCs w:val="18"/>
        </w:rPr>
        <w:t xml:space="preserve">, Bakalárska 2, 97101 Prievidza </w:t>
      </w:r>
      <w:r w:rsidRPr="00937157">
        <w:rPr>
          <w:sz w:val="18"/>
          <w:szCs w:val="18"/>
        </w:rPr>
        <w:t>za účelom poskytovania odbornej starostlivosti môjmu dieťaťu, spracúvalo osobné údaje v zmysle čl. 6 ods. 1 písm. a) všeobecného nariadenia</w:t>
      </w:r>
      <w:r w:rsidR="00995153" w:rsidRPr="00937157">
        <w:rPr>
          <w:sz w:val="18"/>
          <w:szCs w:val="18"/>
        </w:rPr>
        <w:t xml:space="preserve">, </w:t>
      </w:r>
      <w:r w:rsidRPr="00937157">
        <w:rPr>
          <w:sz w:val="18"/>
          <w:szCs w:val="18"/>
        </w:rPr>
        <w:t xml:space="preserve"> o ochrane údajov</w:t>
      </w:r>
      <w:r w:rsidR="00C6324F" w:rsidRPr="00937157">
        <w:rPr>
          <w:sz w:val="18"/>
          <w:szCs w:val="18"/>
        </w:rPr>
        <w:t xml:space="preserve"> a </w:t>
      </w:r>
      <w:r w:rsidRPr="00937157">
        <w:rPr>
          <w:sz w:val="18"/>
          <w:szCs w:val="18"/>
        </w:rPr>
        <w:t xml:space="preserve"> </w:t>
      </w:r>
      <w:r w:rsidR="00C6324F" w:rsidRPr="00937157">
        <w:rPr>
          <w:sz w:val="18"/>
          <w:szCs w:val="18"/>
        </w:rPr>
        <w:t>Z</w:t>
      </w:r>
      <w:r w:rsidRPr="00937157">
        <w:rPr>
          <w:sz w:val="18"/>
          <w:szCs w:val="18"/>
        </w:rPr>
        <w:t>ákona č. 245/2008 Z. z. o výchove a vzdelávaní (Školského zákona).</w:t>
      </w:r>
      <w:r w:rsidR="00BA5F71" w:rsidRPr="00937157">
        <w:rPr>
          <w:sz w:val="18"/>
          <w:szCs w:val="18"/>
        </w:rPr>
        <w:t xml:space="preserve"> Predmetný súhlas bude uchovaný u prevádzkovateľa po dobu stanovenú v registratúrnom pláne/poriadku.</w:t>
      </w:r>
    </w:p>
    <w:p w:rsidR="004B342B" w:rsidRPr="00DC5C4E" w:rsidRDefault="004B342B" w:rsidP="004B342B">
      <w:pPr>
        <w:pStyle w:val="Zkladntext"/>
        <w:spacing w:before="120"/>
        <w:ind w:left="284"/>
        <w:jc w:val="both"/>
        <w:rPr>
          <w:sz w:val="18"/>
          <w:szCs w:val="18"/>
          <w:highlight w:val="yellow"/>
        </w:rPr>
      </w:pPr>
    </w:p>
    <w:p w:rsidR="004B342B" w:rsidRDefault="004B342B" w:rsidP="004B342B">
      <w:pPr>
        <w:suppressAutoHyphen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rsidR="004B342B" w:rsidRDefault="00434B19" w:rsidP="004B342B">
      <w:pPr>
        <w:pStyle w:val="Zkladntext"/>
        <w:rPr>
          <w:sz w:val="20"/>
          <w:szCs w:val="22"/>
        </w:rPr>
      </w:pPr>
      <w:r>
        <w:rPr>
          <w:sz w:val="20"/>
          <w:szCs w:val="22"/>
        </w:rPr>
        <w:tab/>
      </w:r>
      <w:r w:rsidR="004B342B">
        <w:rPr>
          <w:sz w:val="20"/>
          <w:szCs w:val="22"/>
        </w:rPr>
        <w:t>V ..........................................</w:t>
      </w:r>
      <w:r w:rsidR="004B342B">
        <w:rPr>
          <w:sz w:val="20"/>
          <w:szCs w:val="22"/>
        </w:rPr>
        <w:tab/>
        <w:t>dňa: ......................................</w:t>
      </w:r>
      <w:r w:rsidR="004B342B">
        <w:rPr>
          <w:sz w:val="20"/>
          <w:szCs w:val="22"/>
        </w:rPr>
        <w:tab/>
      </w:r>
      <w:r w:rsidR="004B342B">
        <w:rPr>
          <w:sz w:val="20"/>
          <w:szCs w:val="22"/>
        </w:rPr>
        <w:tab/>
        <w:t xml:space="preserve">              .............................................................</w:t>
      </w:r>
      <w:r w:rsidR="004B342B">
        <w:rPr>
          <w:sz w:val="20"/>
          <w:szCs w:val="22"/>
        </w:rPr>
        <w:tab/>
      </w:r>
    </w:p>
    <w:p w:rsidR="004B342B" w:rsidRDefault="004B342B" w:rsidP="004B342B">
      <w:pPr>
        <w:pStyle w:val="Zkladntext"/>
        <w:rPr>
          <w:b/>
          <w:sz w:val="20"/>
          <w:szCs w:val="22"/>
        </w:rPr>
      </w:pPr>
      <w:r>
        <w:rPr>
          <w:sz w:val="20"/>
          <w:szCs w:val="22"/>
        </w:rPr>
        <w:tab/>
        <w:t xml:space="preserve">                                                                                                 </w:t>
      </w:r>
      <w:r w:rsidR="00434B19">
        <w:rPr>
          <w:sz w:val="20"/>
          <w:szCs w:val="22"/>
        </w:rPr>
        <w:t xml:space="preserve">                           </w:t>
      </w:r>
      <w:r>
        <w:rPr>
          <w:sz w:val="20"/>
          <w:szCs w:val="22"/>
        </w:rPr>
        <w:t>podpis</w:t>
      </w:r>
      <w:r w:rsidR="0015109B">
        <w:rPr>
          <w:sz w:val="20"/>
          <w:szCs w:val="22"/>
        </w:rPr>
        <w:t>y rodičov (zákonných zástupcov</w:t>
      </w:r>
      <w:r>
        <w:rPr>
          <w:sz w:val="20"/>
          <w:szCs w:val="22"/>
        </w:rPr>
        <w:t>)</w:t>
      </w:r>
    </w:p>
    <w:p w:rsidR="00C21E29" w:rsidRDefault="005A27FB" w:rsidP="00DC5C4E">
      <w:pPr>
        <w:ind w:left="284"/>
        <w:jc w:val="both"/>
        <w:rPr>
          <w:color w:val="000000"/>
          <w:sz w:val="18"/>
          <w:szCs w:val="18"/>
        </w:rPr>
      </w:pPr>
      <w:r>
        <w:rPr>
          <w:color w:val="000000"/>
          <w:sz w:val="18"/>
          <w:szCs w:val="18"/>
        </w:rPr>
        <w:t xml:space="preserve">   </w:t>
      </w:r>
    </w:p>
    <w:p w:rsidR="004B342B" w:rsidRDefault="004B342B" w:rsidP="00DC5C4E">
      <w:pPr>
        <w:ind w:left="284"/>
        <w:jc w:val="both"/>
        <w:rPr>
          <w:color w:val="000000"/>
          <w:sz w:val="18"/>
          <w:szCs w:val="18"/>
        </w:rPr>
      </w:pPr>
    </w:p>
    <w:p w:rsidR="00170791" w:rsidRDefault="00170791" w:rsidP="004B342B">
      <w:pPr>
        <w:pStyle w:val="Zkladntext"/>
        <w:spacing w:before="120"/>
        <w:jc w:val="both"/>
        <w:rPr>
          <w:sz w:val="14"/>
          <w:szCs w:val="16"/>
        </w:rPr>
      </w:pPr>
    </w:p>
    <w:p w:rsidR="00170791" w:rsidRDefault="003007F2" w:rsidP="00DC5C4E">
      <w:pPr>
        <w:autoSpaceDE w:val="0"/>
        <w:autoSpaceDN w:val="0"/>
        <w:adjustRightInd w:val="0"/>
        <w:ind w:firstLine="284"/>
        <w:rPr>
          <w:b/>
        </w:rPr>
      </w:pPr>
      <w:r>
        <w:rPr>
          <w:b/>
        </w:rPr>
        <w:t>Povinné informovanie:</w:t>
      </w:r>
    </w:p>
    <w:p w:rsidR="00170791" w:rsidRDefault="003007F2" w:rsidP="00DC5C4E">
      <w:pPr>
        <w:ind w:left="284"/>
        <w:jc w:val="both"/>
      </w:pPr>
      <w:r>
        <w:t>Spracúvanie osobných údajov sa riadi nariadením EP a Rady EÚ č. 2016/679 o ochrane fyzických osôb pri spracúvaní osobných údajov a o voľnom pohybe takýchto údajov, ktorým sa zrušuje smernica 95/46/ES (všeobecné nariadenie o ochrane údajov) a zákonom SR č. 18/2018 Z. z. o ochrane osobných údajov a o zmene a doplnení niektorých zákonov (ďalej len: „zákon o ochrane osobných údajov“). Súhlas so spracúvaním osobných údajov je možné kedykoľvek odvolať.</w:t>
      </w:r>
    </w:p>
    <w:p w:rsidR="00F93790" w:rsidRDefault="00F93790" w:rsidP="00DC5C4E">
      <w:pPr>
        <w:ind w:left="284"/>
      </w:pPr>
    </w:p>
    <w:p w:rsidR="00170791" w:rsidRDefault="003007F2" w:rsidP="00DC5C4E">
      <w:pPr>
        <w:ind w:left="284"/>
      </w:pPr>
      <w:r>
        <w:t xml:space="preserve">Som si vedomý svojich práv, ktoré sú uvedené v čl. 12 až 23 všeobecného nariadenia o ochrane údajov, ktoré upravujú, resp. konkretizujú povinnosti prevádzkovateľa pri uplatňovaní práv dotknutých osôb. </w:t>
      </w:r>
    </w:p>
    <w:p w:rsidR="00170791" w:rsidRDefault="00A70128" w:rsidP="003007F2">
      <w:r>
        <w:rPr>
          <w:noProof/>
        </w:rPr>
        <mc:AlternateContent>
          <mc:Choice Requires="wps">
            <w:drawing>
              <wp:anchor distT="0" distB="0" distL="114300" distR="114300" simplePos="0" relativeHeight="251662848" behindDoc="0" locked="0" layoutInCell="1" allowOverlap="1">
                <wp:simplePos x="0" y="0"/>
                <wp:positionH relativeFrom="column">
                  <wp:posOffset>123190</wp:posOffset>
                </wp:positionH>
                <wp:positionV relativeFrom="paragraph">
                  <wp:posOffset>90805</wp:posOffset>
                </wp:positionV>
                <wp:extent cx="6774180" cy="1864995"/>
                <wp:effectExtent l="0" t="0" r="7620" b="1905"/>
                <wp:wrapNone/>
                <wp:docPr id="13" name="Obdĺžni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180" cy="18649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35D820" id="Obdĺžnik 24" o:spid="_x0000_s1026" style="position:absolute;margin-left:9.7pt;margin-top:7.15pt;width:533.4pt;height:146.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" filled="f" strokeweight="1pt"/>
            </w:pict>
          </mc:Fallback>
        </mc:AlternateContent>
      </w:r>
    </w:p>
    <w:p w:rsidR="00170791" w:rsidRDefault="003007F2" w:rsidP="00DC5C4E">
      <w:pPr>
        <w:ind w:firstLine="284"/>
        <w:rPr>
          <w:b/>
        </w:rPr>
      </w:pPr>
      <w:r>
        <w:rPr>
          <w:b/>
        </w:rPr>
        <w:t xml:space="preserve">Prehlásenie prevádzkovateľa: </w:t>
      </w:r>
    </w:p>
    <w:p w:rsidR="00F93790" w:rsidRDefault="00F93790" w:rsidP="00DC5C4E">
      <w:pPr>
        <w:ind w:firstLine="284"/>
      </w:pPr>
    </w:p>
    <w:p w:rsidR="00F93790" w:rsidRDefault="003007F2" w:rsidP="00DC5C4E">
      <w:pPr>
        <w:ind w:left="284"/>
        <w:jc w:val="both"/>
      </w:pPr>
      <w:r>
        <w:t xml:space="preserve">Prevádzkovateľ prehlasuje, že zaistením ochrany práv dotknutých osôb poveril </w:t>
      </w:r>
      <w:r>
        <w:rPr>
          <w:b/>
        </w:rPr>
        <w:t>externým výkonom Zodpovednej osoby (DPO/ZO) spoločnosť Osobnyudaj.sk, s.r.o.</w:t>
      </w:r>
      <w:r>
        <w:t>, ktorá na webovej stránke prevádzkovateľa zverejnila všetky povinné informácie nachádzajúce sa v Nariadení GDPR a zákone o ochrane osobných údajov a zaviedla transparentný systém zaznamenávania bezpečnostných incidentov a akýchkoľvek otázok zo strany dotknutej osoby, ako aj iných osôb.</w:t>
      </w:r>
    </w:p>
    <w:p w:rsidR="00170791" w:rsidRDefault="00170791" w:rsidP="00DC5C4E">
      <w:pPr>
        <w:ind w:left="284"/>
        <w:jc w:val="both"/>
      </w:pPr>
    </w:p>
    <w:p w:rsidR="00170791" w:rsidRDefault="003007F2" w:rsidP="003007F2">
      <w:pPr>
        <w:ind w:left="284"/>
        <w:jc w:val="both"/>
      </w:pPr>
      <w:r>
        <w:t xml:space="preserve">Jednotlivé informácie sa môže dotknutá osoba dozvedieť priamo na stránke externej zodpovednej osoby: </w:t>
      </w:r>
      <w:r>
        <w:rPr>
          <w:b/>
        </w:rPr>
        <w:t>www.informovanie.osobnyudaj.sk</w:t>
      </w:r>
      <w:r>
        <w:t xml:space="preserve"> alebo </w:t>
      </w:r>
      <w:r>
        <w:rPr>
          <w:b/>
        </w:rPr>
        <w:t>www.osobnyudaj.sk/informovanie</w:t>
      </w:r>
      <w:r>
        <w:t>. V prípade, že dotknutá osoba sa nevie s informáciami oboznámiť prostredníctvom internetu, je povinné informovanie možné prevziať v papierovej podobe u Prevádzkovateľa.</w:t>
      </w:r>
    </w:p>
    <w:p w:rsidR="00170791" w:rsidRDefault="00170791" w:rsidP="003007F2">
      <w:pPr>
        <w:jc w:val="both"/>
        <w:rPr>
          <w:b/>
          <w:sz w:val="22"/>
          <w:szCs w:val="22"/>
        </w:rPr>
      </w:pPr>
    </w:p>
    <w:p w:rsidR="00170791" w:rsidRDefault="00170791" w:rsidP="003007F2">
      <w:pPr>
        <w:jc w:val="both"/>
        <w:rPr>
          <w:b/>
          <w:sz w:val="22"/>
          <w:szCs w:val="22"/>
        </w:rPr>
      </w:pPr>
    </w:p>
    <w:p w:rsidR="00F93790" w:rsidRDefault="003007F2" w:rsidP="00DC5C4E">
      <w:pPr>
        <w:pStyle w:val="Default"/>
        <w:ind w:firstLine="284"/>
        <w:jc w:val="both"/>
        <w:rPr>
          <w:rFonts w:ascii="Times New Roman" w:hAnsi="Times New Roman" w:cs="Times New Roman"/>
          <w:b/>
          <w:sz w:val="16"/>
          <w:szCs w:val="20"/>
        </w:rPr>
      </w:pPr>
      <w:r>
        <w:rPr>
          <w:rFonts w:ascii="Times New Roman" w:hAnsi="Times New Roman" w:cs="Times New Roman"/>
          <w:b/>
          <w:sz w:val="20"/>
        </w:rPr>
        <w:t>Vyhlásenia dotknutej osoby:</w:t>
      </w:r>
    </w:p>
    <w:p w:rsidR="00170791" w:rsidRDefault="003007F2" w:rsidP="003007F2">
      <w:pPr>
        <w:pStyle w:val="Default"/>
        <w:ind w:left="250"/>
        <w:jc w:val="both"/>
        <w:rPr>
          <w:rFonts w:ascii="Times New Roman" w:hAnsi="Times New Roman" w:cs="Times New Roman"/>
          <w:b/>
          <w:sz w:val="20"/>
        </w:rPr>
      </w:pPr>
      <w:r>
        <w:rPr>
          <w:rFonts w:ascii="Times New Roman" w:hAnsi="Times New Roman" w:cs="Times New Roman"/>
          <w:b/>
          <w:sz w:val="20"/>
        </w:rPr>
        <w:t xml:space="preserve">Dotknutá osoba svojim vlastnoručným podpisom vyhlasuje a potvrdzuje,  že sa oboznámila so všetkými informáciami uvedenými v tomto dokumente a znením čl. 12 až 23 všeobecného nariadenia o ochrane údajov. Uvedené informácie sú pre dotknutú osobu zrozumiteľné a ich obsahu porozumela. </w:t>
      </w:r>
    </w:p>
    <w:p w:rsidR="00170791" w:rsidRDefault="00170791" w:rsidP="003007F2">
      <w:pPr>
        <w:ind w:left="5670" w:hanging="5420"/>
      </w:pPr>
    </w:p>
    <w:p w:rsidR="00170791" w:rsidRDefault="00434B19" w:rsidP="005862FA">
      <w:pPr>
        <w:pStyle w:val="Zkladntext"/>
        <w:rPr>
          <w:sz w:val="20"/>
          <w:szCs w:val="22"/>
        </w:rPr>
      </w:pPr>
      <w:r>
        <w:rPr>
          <w:sz w:val="20"/>
          <w:szCs w:val="22"/>
        </w:rPr>
        <w:tab/>
      </w:r>
      <w:r w:rsidR="005862FA">
        <w:rPr>
          <w:sz w:val="20"/>
          <w:szCs w:val="22"/>
        </w:rPr>
        <w:t>V ..........................................</w:t>
      </w:r>
      <w:r w:rsidR="005862FA">
        <w:rPr>
          <w:sz w:val="20"/>
          <w:szCs w:val="22"/>
        </w:rPr>
        <w:tab/>
        <w:t>dňa: ......................................</w:t>
      </w:r>
      <w:r w:rsidR="005862FA">
        <w:rPr>
          <w:sz w:val="20"/>
          <w:szCs w:val="22"/>
        </w:rPr>
        <w:tab/>
      </w:r>
      <w:r w:rsidR="005862FA">
        <w:rPr>
          <w:sz w:val="20"/>
          <w:szCs w:val="22"/>
        </w:rPr>
        <w:tab/>
        <w:t xml:space="preserve">              .............................................................</w:t>
      </w:r>
      <w:r w:rsidR="005862FA">
        <w:rPr>
          <w:sz w:val="20"/>
          <w:szCs w:val="22"/>
        </w:rPr>
        <w:tab/>
      </w:r>
    </w:p>
    <w:p w:rsidR="00170791" w:rsidRDefault="005862FA" w:rsidP="005862FA">
      <w:pPr>
        <w:pStyle w:val="Zkladntext"/>
        <w:rPr>
          <w:b/>
          <w:sz w:val="20"/>
          <w:szCs w:val="22"/>
        </w:rPr>
      </w:pPr>
      <w:r>
        <w:rPr>
          <w:sz w:val="20"/>
          <w:szCs w:val="22"/>
        </w:rPr>
        <w:tab/>
        <w:t xml:space="preserve">   </w:t>
      </w:r>
      <w:r w:rsidR="001913C9">
        <w:rPr>
          <w:sz w:val="20"/>
          <w:szCs w:val="22"/>
        </w:rPr>
        <w:t xml:space="preserve">                                                                                            </w:t>
      </w:r>
      <w:r w:rsidR="00434B19">
        <w:rPr>
          <w:sz w:val="20"/>
          <w:szCs w:val="22"/>
        </w:rPr>
        <w:t xml:space="preserve">                             </w:t>
      </w:r>
      <w:r>
        <w:rPr>
          <w:sz w:val="20"/>
          <w:szCs w:val="22"/>
        </w:rPr>
        <w:t>podpis</w:t>
      </w:r>
      <w:r w:rsidR="0015109B">
        <w:rPr>
          <w:sz w:val="20"/>
          <w:szCs w:val="22"/>
        </w:rPr>
        <w:t>y</w:t>
      </w:r>
      <w:r>
        <w:rPr>
          <w:sz w:val="20"/>
          <w:szCs w:val="22"/>
        </w:rPr>
        <w:t xml:space="preserve"> rodič</w:t>
      </w:r>
      <w:r w:rsidR="0015109B">
        <w:rPr>
          <w:sz w:val="20"/>
          <w:szCs w:val="22"/>
        </w:rPr>
        <w:t>ov (zákonných zástupcov</w:t>
      </w:r>
      <w:bookmarkStart w:id="0" w:name="_GoBack"/>
      <w:bookmarkEnd w:id="0"/>
      <w:r>
        <w:rPr>
          <w:sz w:val="20"/>
          <w:szCs w:val="22"/>
        </w:rPr>
        <w:t>)</w:t>
      </w:r>
    </w:p>
    <w:p w:rsidR="00170791" w:rsidRDefault="00170791" w:rsidP="006F651A">
      <w:pPr>
        <w:suppressAutoHyphens/>
        <w:spacing w:line="160" w:lineRule="exact"/>
        <w:rPr>
          <w:sz w:val="8"/>
          <w:szCs w:val="8"/>
        </w:rPr>
      </w:pPr>
    </w:p>
    <w:p w:rsidR="00170791" w:rsidRDefault="00170791" w:rsidP="006F651A">
      <w:pPr>
        <w:suppressAutoHyphens/>
        <w:spacing w:line="160" w:lineRule="exact"/>
        <w:rPr>
          <w:sz w:val="8"/>
          <w:szCs w:val="8"/>
        </w:rPr>
      </w:pPr>
    </w:p>
    <w:p w:rsidR="00F528DC" w:rsidRDefault="00F528DC" w:rsidP="002F119C">
      <w:pPr>
        <w:jc w:val="center"/>
        <w:outlineLvl w:val="0"/>
        <w:rPr>
          <w:b/>
          <w:sz w:val="22"/>
          <w:szCs w:val="22"/>
        </w:rPr>
      </w:pPr>
    </w:p>
    <w:p w:rsidR="00FD4D23" w:rsidRDefault="00FD4D23" w:rsidP="002F119C">
      <w:pPr>
        <w:jc w:val="center"/>
        <w:outlineLvl w:val="0"/>
        <w:rPr>
          <w:b/>
          <w:sz w:val="22"/>
          <w:szCs w:val="22"/>
        </w:rPr>
      </w:pPr>
    </w:p>
    <w:p w:rsidR="00F528DC" w:rsidRDefault="00F528DC" w:rsidP="002F119C">
      <w:pPr>
        <w:jc w:val="center"/>
        <w:outlineLvl w:val="0"/>
        <w:rPr>
          <w:b/>
          <w:sz w:val="22"/>
          <w:szCs w:val="22"/>
        </w:rPr>
      </w:pPr>
    </w:p>
    <w:p w:rsidR="002F119C" w:rsidRPr="008340E3" w:rsidRDefault="002F119C" w:rsidP="002F119C">
      <w:pPr>
        <w:jc w:val="center"/>
        <w:outlineLvl w:val="0"/>
        <w:rPr>
          <w:b/>
          <w:sz w:val="22"/>
          <w:szCs w:val="22"/>
        </w:rPr>
      </w:pPr>
      <w:r w:rsidRPr="008340E3">
        <w:rPr>
          <w:b/>
          <w:sz w:val="22"/>
          <w:szCs w:val="22"/>
        </w:rPr>
        <w:t>Cen</w:t>
      </w:r>
      <w:r w:rsidR="00F445A3">
        <w:rPr>
          <w:b/>
          <w:sz w:val="22"/>
          <w:szCs w:val="22"/>
        </w:rPr>
        <w:t xml:space="preserve">trum </w:t>
      </w:r>
      <w:r w:rsidRPr="008340E3">
        <w:rPr>
          <w:b/>
          <w:sz w:val="22"/>
          <w:szCs w:val="22"/>
        </w:rPr>
        <w:t xml:space="preserve"> poradenstva a prevencie</w:t>
      </w:r>
    </w:p>
    <w:p w:rsidR="002F119C" w:rsidRPr="008340E3" w:rsidRDefault="00F445A3" w:rsidP="002F119C">
      <w:pPr>
        <w:jc w:val="center"/>
        <w:outlineLvl w:val="0"/>
        <w:rPr>
          <w:b/>
          <w:sz w:val="22"/>
          <w:szCs w:val="22"/>
        </w:rPr>
      </w:pPr>
      <w:r>
        <w:rPr>
          <w:b/>
          <w:sz w:val="22"/>
          <w:szCs w:val="22"/>
        </w:rPr>
        <w:t xml:space="preserve">Bakalárska 2, </w:t>
      </w:r>
      <w:r w:rsidR="00995153">
        <w:rPr>
          <w:b/>
          <w:sz w:val="22"/>
          <w:szCs w:val="22"/>
        </w:rPr>
        <w:t>Prievidza</w:t>
      </w:r>
    </w:p>
    <w:p w:rsidR="00170791" w:rsidRDefault="00E45C1E" w:rsidP="006F651A">
      <w:pPr>
        <w:suppressAutoHyphens/>
        <w:spacing w:line="160" w:lineRule="exact"/>
        <w:rPr>
          <w:sz w:val="24"/>
          <w:szCs w:val="24"/>
        </w:rPr>
      </w:pPr>
      <w:r>
        <w:rPr>
          <w:sz w:val="24"/>
          <w:szCs w:val="24"/>
        </w:rPr>
        <w:t>–––––––––––––––––––––––––––––––––––––––––––––––––––––––––––––––––––––––––––––––––––––––</w:t>
      </w:r>
    </w:p>
    <w:p w:rsidR="00CF3C7E" w:rsidRPr="003B608B" w:rsidRDefault="00CF3C7E" w:rsidP="00CF3C7E">
      <w:pPr>
        <w:jc w:val="center"/>
        <w:rPr>
          <w:b/>
        </w:rPr>
      </w:pPr>
      <w:r w:rsidRPr="003B608B">
        <w:rPr>
          <w:b/>
        </w:rPr>
        <w:t>INFORMÁCIE O</w:t>
      </w:r>
      <w:r w:rsidR="000E3820">
        <w:rPr>
          <w:b/>
        </w:rPr>
        <w:t xml:space="preserve"> VYŠETRENÍ ŠKOLSKEJ SP</w:t>
      </w:r>
      <w:r w:rsidR="006F137B">
        <w:rPr>
          <w:rFonts w:ascii="Arial" w:hAnsi="Arial" w:cs="Arial"/>
          <w:b/>
        </w:rPr>
        <w:t>Ô</w:t>
      </w:r>
      <w:r w:rsidR="000E3820">
        <w:rPr>
          <w:b/>
        </w:rPr>
        <w:t>SOBILOSTI</w:t>
      </w:r>
    </w:p>
    <w:p w:rsidR="00CF3C7E" w:rsidRPr="003B608B" w:rsidRDefault="00CF3C7E" w:rsidP="00CF3C7E">
      <w:pPr>
        <w:jc w:val="center"/>
        <w:rPr>
          <w:b/>
        </w:rPr>
      </w:pPr>
    </w:p>
    <w:p w:rsidR="00CF3C7E" w:rsidRPr="003B608B" w:rsidRDefault="00CF3C7E" w:rsidP="00CF3C7E">
      <w:pPr>
        <w:jc w:val="center"/>
        <w:rPr>
          <w:b/>
        </w:rPr>
      </w:pPr>
      <w:r w:rsidRPr="003B608B">
        <w:rPr>
          <w:b/>
        </w:rPr>
        <w:t>(starostlivo preštudujte pred podpísaním súhlasu)</w:t>
      </w:r>
    </w:p>
    <w:p w:rsidR="000462E3" w:rsidRDefault="000462E3" w:rsidP="00AC61AE">
      <w:pPr>
        <w:rPr>
          <w:b/>
          <w:sz w:val="22"/>
          <w:szCs w:val="22"/>
        </w:rPr>
      </w:pPr>
    </w:p>
    <w:p w:rsidR="00995153" w:rsidRDefault="00FC3714" w:rsidP="00CF3C7E">
      <w:pPr>
        <w:spacing w:line="276" w:lineRule="auto"/>
        <w:ind w:firstLine="284"/>
        <w:jc w:val="both"/>
      </w:pPr>
      <w:r w:rsidRPr="00FC3714">
        <w:t>Cen</w:t>
      </w:r>
      <w:r w:rsidR="00F445A3">
        <w:t xml:space="preserve">trum </w:t>
      </w:r>
      <w:r w:rsidRPr="00FC3714">
        <w:t xml:space="preserve"> poradenstva a prevencie (ďalej len </w:t>
      </w:r>
      <w:r w:rsidR="00F445A3">
        <w:t>CPP</w:t>
      </w:r>
      <w:r w:rsidRPr="00FC3714">
        <w:t>) v </w:t>
      </w:r>
      <w:r w:rsidR="00995153" w:rsidRPr="00995153">
        <w:rPr>
          <w:sz w:val="18"/>
          <w:szCs w:val="18"/>
        </w:rPr>
        <w:t>Prievidzi</w:t>
      </w:r>
      <w:r w:rsidRPr="00FC3714">
        <w:t xml:space="preserve"> realizuje pre cieľovú skupinu de</w:t>
      </w:r>
      <w:r w:rsidR="00995153">
        <w:t xml:space="preserve">tí predškolského veku </w:t>
      </w:r>
      <w:r w:rsidR="00AB15D4">
        <w:t xml:space="preserve"> vyšetrenie školskej spôsobilosti</w:t>
      </w:r>
      <w:r w:rsidRPr="00FC3714">
        <w:t>i.</w:t>
      </w:r>
    </w:p>
    <w:p w:rsidR="00FC3714" w:rsidRPr="00FC3714" w:rsidRDefault="00995153" w:rsidP="00CF3C7E">
      <w:pPr>
        <w:spacing w:line="276" w:lineRule="auto"/>
        <w:ind w:firstLine="284"/>
        <w:jc w:val="both"/>
      </w:pPr>
      <w:r>
        <w:t xml:space="preserve"> V</w:t>
      </w:r>
      <w:r w:rsidR="00AB15D4">
        <w:t>yšetrenie školskej spôsobilosti</w:t>
      </w:r>
      <w:r w:rsidR="00FC3714" w:rsidRPr="00FC3714">
        <w:t xml:space="preserve"> sa realizuje len s informovaným písomným súhlasom rodiča/</w:t>
      </w:r>
      <w:r w:rsidR="00FC3714" w:rsidRPr="00995153">
        <w:t>zákonného zástupcu. Vykonáva sa skupinovou formou priamo v priestoroch MŠ. Vyšetrenie real</w:t>
      </w:r>
      <w:r w:rsidR="00F445A3">
        <w:t>izujú odborní zamestnanci CPP</w:t>
      </w:r>
      <w:r w:rsidR="00FC3714" w:rsidRPr="00995153">
        <w:t xml:space="preserve"> v</w:t>
      </w:r>
      <w:r w:rsidRPr="00995153">
        <w:t> </w:t>
      </w:r>
      <w:r w:rsidRPr="00995153">
        <w:rPr>
          <w:sz w:val="18"/>
          <w:szCs w:val="18"/>
        </w:rPr>
        <w:t>Prievidzi.</w:t>
      </w:r>
    </w:p>
    <w:p w:rsidR="00FC3714" w:rsidRPr="00FC3714" w:rsidRDefault="00995153" w:rsidP="00CF3C7E">
      <w:pPr>
        <w:spacing w:line="276" w:lineRule="auto"/>
        <w:ind w:firstLine="284"/>
        <w:jc w:val="both"/>
      </w:pPr>
      <w:r>
        <w:t>V</w:t>
      </w:r>
      <w:r w:rsidR="00AB15D4">
        <w:t>yšetrenie školskej spôsobilosti</w:t>
      </w:r>
      <w:r>
        <w:t xml:space="preserve"> je zamerané na </w:t>
      </w:r>
      <w:r w:rsidR="00AB15D4">
        <w:t>posúdenie školskej spôsobilosti</w:t>
      </w:r>
      <w:r w:rsidR="00FC3714" w:rsidRPr="00FC3714">
        <w:t xml:space="preserve"> dieťaťa, na základe jeho zistení je rodičom/zákonným zástupcom zo strany odborných zamestnancov</w:t>
      </w:r>
      <w:r w:rsidR="00BC70D6">
        <w:t xml:space="preserve"> CPP</w:t>
      </w:r>
      <w:r w:rsidR="00FC3714" w:rsidRPr="00FC3714">
        <w:t xml:space="preserve"> odpor</w:t>
      </w:r>
      <w:r w:rsidR="00CF3C7E">
        <w:t>uče</w:t>
      </w:r>
      <w:r w:rsidR="00FC3714" w:rsidRPr="00FC3714">
        <w:t>ný optimálny pos</w:t>
      </w:r>
      <w:r w:rsidR="008134FC">
        <w:t>tup v otázke zaškolenia dieťaťa.</w:t>
      </w:r>
    </w:p>
    <w:p w:rsidR="00FC3714" w:rsidRPr="00FC3714" w:rsidRDefault="00FC3714" w:rsidP="00FC3714">
      <w:pPr>
        <w:spacing w:line="276" w:lineRule="auto"/>
        <w:jc w:val="both"/>
      </w:pPr>
    </w:p>
    <w:p w:rsidR="00FC3714" w:rsidRPr="00FC3714" w:rsidRDefault="00995153" w:rsidP="00FC3714">
      <w:pPr>
        <w:spacing w:line="276" w:lineRule="auto"/>
        <w:ind w:firstLine="284"/>
        <w:jc w:val="both"/>
      </w:pPr>
      <w:r>
        <w:t>V</w:t>
      </w:r>
      <w:r w:rsidR="008558EB">
        <w:t>yšetrenie školskej spôsobilosti</w:t>
      </w:r>
      <w:r w:rsidR="00FC3714" w:rsidRPr="00FC3714">
        <w:t xml:space="preserve"> je možné odmietnuť bez akýchkoľvek právnych dôsledkov.</w:t>
      </w:r>
    </w:p>
    <w:p w:rsidR="00FC3714" w:rsidRPr="00FC3714" w:rsidRDefault="00FC3714" w:rsidP="00FC3714">
      <w:pPr>
        <w:spacing w:line="276" w:lineRule="auto"/>
        <w:jc w:val="both"/>
      </w:pPr>
    </w:p>
    <w:p w:rsidR="00FC3714" w:rsidRDefault="00995153" w:rsidP="00FC3714">
      <w:pPr>
        <w:spacing w:line="276" w:lineRule="auto"/>
        <w:ind w:firstLine="284"/>
        <w:jc w:val="both"/>
      </w:pPr>
      <w:r>
        <w:t xml:space="preserve">Pri </w:t>
      </w:r>
      <w:r w:rsidR="00C83FF3">
        <w:t>vyšetrení školskej spôsobilost</w:t>
      </w:r>
      <w:r w:rsidR="00FC3714" w:rsidRPr="00FC3714">
        <w:t>i sa správa z diagnostického vyšetrenia nevypracováva, rodičia/zákonní zástupcovia sú o výsledkoch vyšetrenia informovaní v osobnom rozhovore – konzultácii – k</w:t>
      </w:r>
      <w:r w:rsidR="00AC5656">
        <w:t>torú odborní zamestanci CP</w:t>
      </w:r>
      <w:r>
        <w:t>P Prievidza</w:t>
      </w:r>
      <w:r w:rsidR="00FB1104">
        <w:t xml:space="preserve"> </w:t>
      </w:r>
      <w:r w:rsidR="00FC3714" w:rsidRPr="00FC3714">
        <w:t>zabe</w:t>
      </w:r>
      <w:r>
        <w:t>zpečia  v priestoroch MŠ podľa dohody s rodičmi.</w:t>
      </w:r>
      <w:r w:rsidR="00FB1104">
        <w:t xml:space="preserve"> </w:t>
      </w:r>
      <w:r w:rsidR="00FB1104" w:rsidRPr="00FB1104">
        <w:rPr>
          <w:b/>
        </w:rPr>
        <w:t>Písomná správa sa vypracuje len deťom, ktoré na zák</w:t>
      </w:r>
      <w:r w:rsidR="0052531A">
        <w:rPr>
          <w:b/>
        </w:rPr>
        <w:t>lade vyšetrenia vyžadujú pokračovanie v plnení povinného predprimárneho vzdelávania</w:t>
      </w:r>
      <w:r w:rsidR="00FB1104">
        <w:t xml:space="preserve">. </w:t>
      </w:r>
    </w:p>
    <w:p w:rsidR="00FB1104" w:rsidRDefault="00FB1104" w:rsidP="00FB1104">
      <w:pPr>
        <w:ind w:firstLine="360"/>
        <w:jc w:val="both"/>
        <w:rPr>
          <w:szCs w:val="24"/>
        </w:rPr>
      </w:pPr>
      <w:r>
        <w:rPr>
          <w:b/>
          <w:szCs w:val="24"/>
        </w:rPr>
        <w:t>Podmienkou realizácie vyšetrenia je podpísaný informovaný súhlas zákonného zástupcu a tiež poskytnutie anamnestických údajov formou vyplnenia dotazníka. Údaje z dotazníka pomáhajú spresniť výsledky vyšetrenia</w:t>
      </w:r>
      <w:r>
        <w:rPr>
          <w:szCs w:val="24"/>
        </w:rPr>
        <w:t>.</w:t>
      </w:r>
    </w:p>
    <w:p w:rsidR="00FC3714" w:rsidRPr="00FC3714" w:rsidRDefault="00FC3714" w:rsidP="00FC3714">
      <w:pPr>
        <w:spacing w:line="276" w:lineRule="auto"/>
        <w:ind w:firstLine="708"/>
        <w:jc w:val="both"/>
      </w:pPr>
    </w:p>
    <w:p w:rsidR="00FC3714" w:rsidRPr="00FC3714" w:rsidRDefault="00995153" w:rsidP="00A10144">
      <w:pPr>
        <w:spacing w:line="276" w:lineRule="auto"/>
        <w:ind w:firstLine="284"/>
        <w:jc w:val="both"/>
      </w:pPr>
      <w:r>
        <w:t>V</w:t>
      </w:r>
      <w:r w:rsidR="00FC3714" w:rsidRPr="00FC3714">
        <w:t>yšetr</w:t>
      </w:r>
      <w:r w:rsidR="00EA792B">
        <w:t>enie školskej spôsobilosti</w:t>
      </w:r>
      <w:r w:rsidR="0061192E">
        <w:t xml:space="preserve"> CPP</w:t>
      </w:r>
      <w:r>
        <w:t xml:space="preserve"> Prievidza </w:t>
      </w:r>
      <w:r w:rsidR="00FC3714" w:rsidRPr="00FC3714">
        <w:t>poskytuje bezplatne – v zmysle § 130 ods. 11 zákona NR SR č. 2</w:t>
      </w:r>
      <w:r w:rsidR="00CF3C7E">
        <w:t>4</w:t>
      </w:r>
      <w:r w:rsidR="00FC3714" w:rsidRPr="00FC3714">
        <w:t>5/2008 Z.z. o výchove a vzdelávaní (Školský zákon) a o zmene a doplnení niektorých zákonov v znení nekorších predpisov (ďalej len „Školský zákon“).</w:t>
      </w:r>
    </w:p>
    <w:p w:rsidR="00FC3714" w:rsidRPr="00FC3714" w:rsidRDefault="00FC3714" w:rsidP="00A10144">
      <w:pPr>
        <w:spacing w:line="276" w:lineRule="auto"/>
        <w:ind w:firstLine="284"/>
        <w:jc w:val="both"/>
      </w:pPr>
      <w:r w:rsidRPr="00FC3714">
        <w:t>Osobné údaje sú zisťované a spracúvané v zmysle § 11 ods. 6 Školského zákona.Všetky tieto údaje sú pr</w:t>
      </w:r>
      <w:r w:rsidR="00714DD0">
        <w:t>ísne dôverné, zamestnanci CPP</w:t>
      </w:r>
      <w:r w:rsidRPr="00FC3714">
        <w:t xml:space="preserve"> sú povinní zachovávať mlčanlivosť o skutočnostiach, o ktorých sa dozvedeli pri svojej činnosti, a to aj po skončení </w:t>
      </w:r>
      <w:r w:rsidR="002F57C3">
        <w:t>pracovnoprávneho vzťahu v CPP</w:t>
      </w:r>
      <w:r w:rsidRPr="00FC3714">
        <w:t xml:space="preserve"> podľa § 8 ods. 1, písm. c) zákona č. 552/2003 Z.z. o výkone práce vo verejnom záujme v znení neskorších predpisov, podľa § 3 zákona č. 199/1994 Z.z. o psychologickej činnosti a Slovenskej komore psychológov v znení neskorších predpisov, podľa § 79 zákona č. 18/2018 Z.z. o ochrane osobných údajov a o zmene a doplnení niektorých zákonov ako aj podľa § 11 ods. 7 Školského zákona.</w:t>
      </w:r>
    </w:p>
    <w:p w:rsidR="00FC3714" w:rsidRPr="00FC3714" w:rsidRDefault="00FC3714" w:rsidP="00A10144">
      <w:pPr>
        <w:spacing w:line="276" w:lineRule="auto"/>
        <w:ind w:firstLine="284"/>
        <w:jc w:val="both"/>
      </w:pPr>
    </w:p>
    <w:tbl>
      <w:tblPr>
        <w:tblStyle w:val="Mriekatabuky"/>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A10144" w:rsidTr="00FD30EF">
        <w:trPr>
          <w:trHeight w:val="268"/>
        </w:trPr>
        <w:tc>
          <w:tcPr>
            <w:tcW w:w="10348" w:type="dxa"/>
          </w:tcPr>
          <w:p w:rsidR="00A10144" w:rsidRDefault="00A10144" w:rsidP="00FD30EF">
            <w:pPr>
              <w:pStyle w:val="Zkladntext"/>
              <w:spacing w:line="276" w:lineRule="auto"/>
              <w:rPr>
                <w:b/>
                <w:sz w:val="20"/>
              </w:rPr>
            </w:pPr>
          </w:p>
          <w:p w:rsidR="00A10144" w:rsidRDefault="00A10144" w:rsidP="00FD30EF">
            <w:pPr>
              <w:pStyle w:val="Zkladntext"/>
              <w:spacing w:line="276" w:lineRule="auto"/>
              <w:rPr>
                <w:b/>
                <w:sz w:val="20"/>
              </w:rPr>
            </w:pPr>
            <w:r>
              <w:rPr>
                <w:b/>
                <w:sz w:val="20"/>
              </w:rPr>
              <w:t>Aké máte práva?</w:t>
            </w:r>
          </w:p>
          <w:p w:rsidR="00A10144" w:rsidRPr="00A10144" w:rsidRDefault="00A10144" w:rsidP="00FD30EF">
            <w:pPr>
              <w:pStyle w:val="Zkladntext"/>
              <w:spacing w:line="276" w:lineRule="auto"/>
              <w:rPr>
                <w:sz w:val="16"/>
                <w:szCs w:val="16"/>
              </w:rPr>
            </w:pPr>
            <w:r w:rsidRPr="00A10144">
              <w:rPr>
                <w:b/>
                <w:sz w:val="16"/>
                <w:szCs w:val="16"/>
              </w:rPr>
              <w:t>Právo odvolať súhlas</w:t>
            </w:r>
            <w:r w:rsidRPr="00A10144">
              <w:rPr>
                <w:sz w:val="16"/>
                <w:szCs w:val="16"/>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rsidR="00A10144" w:rsidRPr="00A10144" w:rsidRDefault="00A10144" w:rsidP="00FD30EF">
            <w:pPr>
              <w:pStyle w:val="Zkladntext"/>
              <w:spacing w:line="276" w:lineRule="auto"/>
              <w:rPr>
                <w:sz w:val="16"/>
                <w:szCs w:val="16"/>
              </w:rPr>
            </w:pPr>
            <w:r w:rsidRPr="00A10144">
              <w:rPr>
                <w:b/>
                <w:sz w:val="16"/>
                <w:szCs w:val="16"/>
              </w:rPr>
              <w:t>Právo na prístup</w:t>
            </w:r>
            <w:r w:rsidRPr="00A10144">
              <w:rPr>
                <w:sz w:val="16"/>
                <w:szCs w:val="16"/>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rsidR="00A10144" w:rsidRPr="00A10144" w:rsidRDefault="00A10144" w:rsidP="00FD30EF">
            <w:pPr>
              <w:pStyle w:val="Zkladntext"/>
              <w:spacing w:line="276" w:lineRule="auto"/>
              <w:rPr>
                <w:sz w:val="16"/>
                <w:szCs w:val="16"/>
              </w:rPr>
            </w:pPr>
            <w:r w:rsidRPr="00A10144">
              <w:rPr>
                <w:b/>
                <w:sz w:val="16"/>
                <w:szCs w:val="16"/>
              </w:rPr>
              <w:t>Právo na opravu</w:t>
            </w:r>
            <w:r w:rsidRPr="00A10144">
              <w:rPr>
                <w:sz w:val="16"/>
                <w:szCs w:val="16"/>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A10144" w:rsidRPr="00A10144" w:rsidRDefault="00A10144" w:rsidP="00FD30EF">
            <w:pPr>
              <w:pStyle w:val="Zkladntext"/>
              <w:spacing w:line="276" w:lineRule="auto"/>
              <w:rPr>
                <w:sz w:val="16"/>
                <w:szCs w:val="16"/>
              </w:rPr>
            </w:pPr>
            <w:r w:rsidRPr="00A10144">
              <w:rPr>
                <w:b/>
                <w:sz w:val="16"/>
                <w:szCs w:val="16"/>
              </w:rPr>
              <w:t>Právo na výmaz (na zabudnutie)</w:t>
            </w:r>
            <w:r w:rsidRPr="00A10144">
              <w:rPr>
                <w:sz w:val="16"/>
                <w:szCs w:val="16"/>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A10144" w:rsidRPr="00A10144" w:rsidRDefault="00A10144" w:rsidP="00FD30EF">
            <w:pPr>
              <w:pStyle w:val="Zkladntext"/>
              <w:spacing w:line="276" w:lineRule="auto"/>
              <w:rPr>
                <w:sz w:val="16"/>
                <w:szCs w:val="16"/>
              </w:rPr>
            </w:pPr>
            <w:r w:rsidRPr="00A10144">
              <w:rPr>
                <w:b/>
                <w:sz w:val="16"/>
                <w:szCs w:val="16"/>
              </w:rPr>
              <w:t>Právo na obmedzenie spracúvania</w:t>
            </w:r>
            <w:r w:rsidRPr="00A10144">
              <w:rPr>
                <w:sz w:val="16"/>
                <w:szCs w:val="16"/>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A10144" w:rsidRPr="00A10144" w:rsidRDefault="00A10144" w:rsidP="00FD30EF">
            <w:pPr>
              <w:pStyle w:val="Zkladntext"/>
              <w:spacing w:line="276" w:lineRule="auto"/>
              <w:rPr>
                <w:sz w:val="16"/>
                <w:szCs w:val="16"/>
              </w:rPr>
            </w:pPr>
            <w:r w:rsidRPr="00A10144">
              <w:rPr>
                <w:b/>
                <w:sz w:val="16"/>
                <w:szCs w:val="16"/>
              </w:rPr>
              <w:t>Právo na prenosnosť údajov</w:t>
            </w:r>
            <w:r w:rsidRPr="00A10144">
              <w:rPr>
                <w:sz w:val="16"/>
                <w:szCs w:val="16"/>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rsidR="00A10144" w:rsidRPr="00A10144" w:rsidRDefault="00A10144" w:rsidP="00FD30EF">
            <w:pPr>
              <w:pStyle w:val="Zkladntext"/>
              <w:spacing w:line="276" w:lineRule="auto"/>
              <w:rPr>
                <w:sz w:val="16"/>
                <w:szCs w:val="16"/>
              </w:rPr>
            </w:pPr>
            <w:r w:rsidRPr="00A10144">
              <w:rPr>
                <w:b/>
                <w:sz w:val="16"/>
                <w:szCs w:val="16"/>
              </w:rPr>
              <w:t>Právo namietať</w:t>
            </w:r>
            <w:r w:rsidRPr="00A10144">
              <w:rPr>
                <w:sz w:val="16"/>
                <w:szCs w:val="16"/>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rsidR="00A10144" w:rsidRDefault="00A10144" w:rsidP="00FD30EF">
            <w:pPr>
              <w:pStyle w:val="Zkladntext"/>
              <w:spacing w:line="276" w:lineRule="auto"/>
              <w:rPr>
                <w:sz w:val="20"/>
              </w:rPr>
            </w:pPr>
            <w:r w:rsidRPr="00A10144">
              <w:rPr>
                <w:b/>
                <w:sz w:val="16"/>
                <w:szCs w:val="16"/>
              </w:rPr>
              <w:t>Právo podať návrh na začatie konania o ochrane osobných údajov</w:t>
            </w:r>
            <w:r w:rsidRPr="00A10144">
              <w:rPr>
                <w:sz w:val="16"/>
                <w:szCs w:val="16"/>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rsidR="00A10144" w:rsidRDefault="00A10144" w:rsidP="00A10144">
      <w:pPr>
        <w:keepNext/>
        <w:keepLines/>
        <w:spacing w:line="259" w:lineRule="auto"/>
        <w:ind w:right="6"/>
        <w:outlineLvl w:val="0"/>
        <w:rPr>
          <w:b/>
          <w:color w:val="000000"/>
        </w:rPr>
      </w:pPr>
    </w:p>
    <w:p w:rsidR="00C71AB1" w:rsidRDefault="00C71AB1" w:rsidP="00C71AB1">
      <w:pPr>
        <w:spacing w:line="276" w:lineRule="auto"/>
        <w:jc w:val="both"/>
      </w:pPr>
    </w:p>
    <w:sectPr w:rsidR="00C71AB1" w:rsidSect="000D3B12">
      <w:footerReference w:type="default" r:id="rId8"/>
      <w:pgSz w:w="11907" w:h="16840" w:code="9"/>
      <w:pgMar w:top="284" w:right="340" w:bottom="284" w:left="454" w:header="567" w:footer="567" w:gutter="0"/>
      <w:cols w:space="708" w:equalWidth="0">
        <w:col w:w="107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10A" w:rsidRDefault="0014210A" w:rsidP="003007F2">
      <w:r>
        <w:separator/>
      </w:r>
    </w:p>
  </w:endnote>
  <w:endnote w:type="continuationSeparator" w:id="0">
    <w:p w:rsidR="0014210A" w:rsidRDefault="0014210A" w:rsidP="0030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791" w:rsidRDefault="00803BDC">
    <w:pPr>
      <w:pStyle w:val="Pta"/>
      <w:jc w:val="center"/>
    </w:pPr>
    <w:r>
      <w:fldChar w:fldCharType="begin"/>
    </w:r>
    <w:r w:rsidR="003007F2">
      <w:instrText>PAGE   \* MERGEFORMAT</w:instrText>
    </w:r>
    <w:r>
      <w:fldChar w:fldCharType="separate"/>
    </w:r>
    <w:r w:rsidR="00500080">
      <w:rPr>
        <w:noProof/>
      </w:rPr>
      <w:t>2</w:t>
    </w:r>
    <w:r>
      <w:fldChar w:fldCharType="end"/>
    </w:r>
    <w:r w:rsidR="003007F2">
      <w:t>/2</w:t>
    </w:r>
  </w:p>
  <w:p w:rsidR="00170791" w:rsidRDefault="0017079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10A" w:rsidRDefault="0014210A" w:rsidP="003007F2">
      <w:r>
        <w:separator/>
      </w:r>
    </w:p>
  </w:footnote>
  <w:footnote w:type="continuationSeparator" w:id="0">
    <w:p w:rsidR="0014210A" w:rsidRDefault="0014210A" w:rsidP="00300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B973F5"/>
    <w:multiLevelType w:val="hybridMultilevel"/>
    <w:tmpl w:val="77904142"/>
    <w:lvl w:ilvl="0" w:tplc="22800B3C">
      <w:start w:val="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4B6C420D"/>
    <w:multiLevelType w:val="singleLevel"/>
    <w:tmpl w:val="7DA2308E"/>
    <w:lvl w:ilvl="0">
      <w:start w:val="1"/>
      <w:numFmt w:val="decimal"/>
      <w:lvlText w:val="%1."/>
      <w:lvlJc w:val="left"/>
      <w:pPr>
        <w:tabs>
          <w:tab w:val="num" w:pos="930"/>
        </w:tabs>
        <w:ind w:left="930" w:hanging="360"/>
      </w:pPr>
      <w:rPr>
        <w:rFonts w:hint="default"/>
      </w:rPr>
    </w:lvl>
  </w:abstractNum>
  <w:abstractNum w:abstractNumId="2"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2A"/>
    <w:rsid w:val="0002454A"/>
    <w:rsid w:val="00031350"/>
    <w:rsid w:val="000462E3"/>
    <w:rsid w:val="000A57DC"/>
    <w:rsid w:val="000B7F05"/>
    <w:rsid w:val="000C2CA2"/>
    <w:rsid w:val="000C6DA5"/>
    <w:rsid w:val="000D0646"/>
    <w:rsid w:val="000D0F36"/>
    <w:rsid w:val="000D3B12"/>
    <w:rsid w:val="000E3820"/>
    <w:rsid w:val="00131F94"/>
    <w:rsid w:val="0014210A"/>
    <w:rsid w:val="00144641"/>
    <w:rsid w:val="0015109B"/>
    <w:rsid w:val="001625B8"/>
    <w:rsid w:val="00170791"/>
    <w:rsid w:val="00173D0F"/>
    <w:rsid w:val="001774B6"/>
    <w:rsid w:val="001913C9"/>
    <w:rsid w:val="00195FE4"/>
    <w:rsid w:val="001B49D0"/>
    <w:rsid w:val="001F6234"/>
    <w:rsid w:val="00202DC1"/>
    <w:rsid w:val="0023058C"/>
    <w:rsid w:val="00233B2E"/>
    <w:rsid w:val="00281EC6"/>
    <w:rsid w:val="002A4153"/>
    <w:rsid w:val="002E78F9"/>
    <w:rsid w:val="002F119C"/>
    <w:rsid w:val="002F564D"/>
    <w:rsid w:val="002F57C3"/>
    <w:rsid w:val="002F64EB"/>
    <w:rsid w:val="003007F2"/>
    <w:rsid w:val="00300EAB"/>
    <w:rsid w:val="0033202A"/>
    <w:rsid w:val="003347A7"/>
    <w:rsid w:val="003354E7"/>
    <w:rsid w:val="003436B6"/>
    <w:rsid w:val="00343BF2"/>
    <w:rsid w:val="00345488"/>
    <w:rsid w:val="003B608B"/>
    <w:rsid w:val="003B77F6"/>
    <w:rsid w:val="003C05B2"/>
    <w:rsid w:val="00430BC7"/>
    <w:rsid w:val="00434B19"/>
    <w:rsid w:val="00447035"/>
    <w:rsid w:val="00454C9C"/>
    <w:rsid w:val="00477CC4"/>
    <w:rsid w:val="004B342B"/>
    <w:rsid w:val="004D04E0"/>
    <w:rsid w:val="004E7FFD"/>
    <w:rsid w:val="00500080"/>
    <w:rsid w:val="00520196"/>
    <w:rsid w:val="00520615"/>
    <w:rsid w:val="0052531A"/>
    <w:rsid w:val="00535CB3"/>
    <w:rsid w:val="005371C5"/>
    <w:rsid w:val="005456D1"/>
    <w:rsid w:val="005862FA"/>
    <w:rsid w:val="00590930"/>
    <w:rsid w:val="005A27FB"/>
    <w:rsid w:val="005B66A5"/>
    <w:rsid w:val="005C24F2"/>
    <w:rsid w:val="005C29F4"/>
    <w:rsid w:val="005C536C"/>
    <w:rsid w:val="005C5B78"/>
    <w:rsid w:val="006072F1"/>
    <w:rsid w:val="0061192E"/>
    <w:rsid w:val="00641F40"/>
    <w:rsid w:val="00646F25"/>
    <w:rsid w:val="00653AEB"/>
    <w:rsid w:val="00692376"/>
    <w:rsid w:val="006A0FAE"/>
    <w:rsid w:val="006F137B"/>
    <w:rsid w:val="006F55C3"/>
    <w:rsid w:val="006F651A"/>
    <w:rsid w:val="00714DD0"/>
    <w:rsid w:val="00720402"/>
    <w:rsid w:val="00723217"/>
    <w:rsid w:val="00743701"/>
    <w:rsid w:val="00743A38"/>
    <w:rsid w:val="00754165"/>
    <w:rsid w:val="00754EF3"/>
    <w:rsid w:val="00797B95"/>
    <w:rsid w:val="007A5E43"/>
    <w:rsid w:val="007A6C6A"/>
    <w:rsid w:val="007A7A00"/>
    <w:rsid w:val="007B4853"/>
    <w:rsid w:val="007D401D"/>
    <w:rsid w:val="00803BDC"/>
    <w:rsid w:val="008134FC"/>
    <w:rsid w:val="008275BB"/>
    <w:rsid w:val="008309BE"/>
    <w:rsid w:val="008340E3"/>
    <w:rsid w:val="008558EB"/>
    <w:rsid w:val="00876D89"/>
    <w:rsid w:val="00882CC3"/>
    <w:rsid w:val="008A7CCC"/>
    <w:rsid w:val="008F5645"/>
    <w:rsid w:val="00937157"/>
    <w:rsid w:val="00956C02"/>
    <w:rsid w:val="00974E6C"/>
    <w:rsid w:val="009776C3"/>
    <w:rsid w:val="00995153"/>
    <w:rsid w:val="009A385C"/>
    <w:rsid w:val="009C3629"/>
    <w:rsid w:val="009D3760"/>
    <w:rsid w:val="009F38E1"/>
    <w:rsid w:val="00A10144"/>
    <w:rsid w:val="00A16EBB"/>
    <w:rsid w:val="00A22DFF"/>
    <w:rsid w:val="00A279E2"/>
    <w:rsid w:val="00A468E7"/>
    <w:rsid w:val="00A61FEA"/>
    <w:rsid w:val="00A70128"/>
    <w:rsid w:val="00A7736E"/>
    <w:rsid w:val="00A94F94"/>
    <w:rsid w:val="00A96124"/>
    <w:rsid w:val="00AA4A7A"/>
    <w:rsid w:val="00AA67C9"/>
    <w:rsid w:val="00AB15D4"/>
    <w:rsid w:val="00AC5656"/>
    <w:rsid w:val="00AC61AE"/>
    <w:rsid w:val="00AD0C1B"/>
    <w:rsid w:val="00AD697E"/>
    <w:rsid w:val="00AE196D"/>
    <w:rsid w:val="00B01F48"/>
    <w:rsid w:val="00B03C18"/>
    <w:rsid w:val="00B23B70"/>
    <w:rsid w:val="00B244AA"/>
    <w:rsid w:val="00B2472A"/>
    <w:rsid w:val="00B263D2"/>
    <w:rsid w:val="00B67DCA"/>
    <w:rsid w:val="00B715EE"/>
    <w:rsid w:val="00B8179B"/>
    <w:rsid w:val="00BA5F71"/>
    <w:rsid w:val="00BC70D6"/>
    <w:rsid w:val="00BD33D4"/>
    <w:rsid w:val="00C21E29"/>
    <w:rsid w:val="00C42D9F"/>
    <w:rsid w:val="00C477AE"/>
    <w:rsid w:val="00C6324F"/>
    <w:rsid w:val="00C639F4"/>
    <w:rsid w:val="00C645FB"/>
    <w:rsid w:val="00C71AB1"/>
    <w:rsid w:val="00C80C08"/>
    <w:rsid w:val="00C81BBC"/>
    <w:rsid w:val="00C83FF3"/>
    <w:rsid w:val="00C918DF"/>
    <w:rsid w:val="00CF3C7E"/>
    <w:rsid w:val="00D03312"/>
    <w:rsid w:val="00D052A0"/>
    <w:rsid w:val="00D51569"/>
    <w:rsid w:val="00D51EAC"/>
    <w:rsid w:val="00D574BF"/>
    <w:rsid w:val="00D7078A"/>
    <w:rsid w:val="00D85615"/>
    <w:rsid w:val="00DA0279"/>
    <w:rsid w:val="00DA17F8"/>
    <w:rsid w:val="00DB7F84"/>
    <w:rsid w:val="00DC5C4E"/>
    <w:rsid w:val="00DE0898"/>
    <w:rsid w:val="00E10AE3"/>
    <w:rsid w:val="00E45429"/>
    <w:rsid w:val="00E45A07"/>
    <w:rsid w:val="00E45C1E"/>
    <w:rsid w:val="00E51506"/>
    <w:rsid w:val="00E56F79"/>
    <w:rsid w:val="00E64BBA"/>
    <w:rsid w:val="00E652A5"/>
    <w:rsid w:val="00E721FE"/>
    <w:rsid w:val="00EA448F"/>
    <w:rsid w:val="00EA5E5F"/>
    <w:rsid w:val="00EA792B"/>
    <w:rsid w:val="00EB5A26"/>
    <w:rsid w:val="00EC60E9"/>
    <w:rsid w:val="00EE3B64"/>
    <w:rsid w:val="00EF4AC0"/>
    <w:rsid w:val="00F30932"/>
    <w:rsid w:val="00F34056"/>
    <w:rsid w:val="00F445A3"/>
    <w:rsid w:val="00F528DC"/>
    <w:rsid w:val="00F54FF1"/>
    <w:rsid w:val="00F55AC2"/>
    <w:rsid w:val="00F93790"/>
    <w:rsid w:val="00FA3020"/>
    <w:rsid w:val="00FA50BE"/>
    <w:rsid w:val="00FB1104"/>
    <w:rsid w:val="00FC3714"/>
    <w:rsid w:val="00FD4D2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386C10-854F-4644-90F4-84E9717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34056"/>
    <w:rPr>
      <w:lang w:val="sk-SK" w:eastAsia="sk-SK"/>
    </w:rPr>
  </w:style>
  <w:style w:type="paragraph" w:styleId="Nadpis1">
    <w:name w:val="heading 1"/>
    <w:basedOn w:val="Normlny"/>
    <w:next w:val="Normlny"/>
    <w:qFormat/>
    <w:rsid w:val="00F34056"/>
    <w:pPr>
      <w:keepNext/>
      <w:jc w:val="center"/>
      <w:outlineLvl w:val="0"/>
    </w:pPr>
    <w:rPr>
      <w:b/>
      <w:sz w:val="24"/>
    </w:rPr>
  </w:style>
  <w:style w:type="paragraph" w:styleId="Nadpis2">
    <w:name w:val="heading 2"/>
    <w:basedOn w:val="Normlny"/>
    <w:next w:val="Normlny"/>
    <w:qFormat/>
    <w:rsid w:val="00F34056"/>
    <w:pPr>
      <w:keepNext/>
      <w:jc w:val="center"/>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F34056"/>
    <w:rPr>
      <w:sz w:val="28"/>
    </w:rPr>
  </w:style>
  <w:style w:type="paragraph" w:styleId="Zkladntext">
    <w:name w:val="Body Text"/>
    <w:basedOn w:val="Normlny"/>
    <w:link w:val="ZkladntextChar"/>
    <w:rsid w:val="00F34056"/>
    <w:rPr>
      <w:sz w:val="24"/>
    </w:rPr>
  </w:style>
  <w:style w:type="character" w:styleId="Hypertextovprepojenie">
    <w:name w:val="Hyperlink"/>
    <w:rsid w:val="00F34056"/>
    <w:rPr>
      <w:color w:val="0000FF"/>
      <w:u w:val="single"/>
    </w:rPr>
  </w:style>
  <w:style w:type="paragraph" w:customStyle="1" w:styleId="Default">
    <w:name w:val="Default"/>
    <w:rsid w:val="002E78F9"/>
    <w:pPr>
      <w:widowControl w:val="0"/>
      <w:autoSpaceDE w:val="0"/>
      <w:autoSpaceDN w:val="0"/>
      <w:adjustRightInd w:val="0"/>
    </w:pPr>
    <w:rPr>
      <w:rFonts w:ascii="Arial" w:hAnsi="Arial" w:cs="Arial"/>
      <w:color w:val="000000"/>
      <w:sz w:val="24"/>
      <w:szCs w:val="24"/>
      <w:lang w:val="sk-SK" w:eastAsia="sk-SK"/>
    </w:rPr>
  </w:style>
  <w:style w:type="paragraph" w:styleId="Hlavika">
    <w:name w:val="header"/>
    <w:basedOn w:val="Normlny"/>
    <w:link w:val="HlavikaChar"/>
    <w:unhideWhenUsed/>
    <w:rsid w:val="003007F2"/>
    <w:pPr>
      <w:tabs>
        <w:tab w:val="center" w:pos="4536"/>
        <w:tab w:val="right" w:pos="9072"/>
      </w:tabs>
    </w:pPr>
  </w:style>
  <w:style w:type="character" w:customStyle="1" w:styleId="HlavikaChar">
    <w:name w:val="Hlavička Char"/>
    <w:basedOn w:val="Predvolenpsmoodseku"/>
    <w:link w:val="Hlavika"/>
    <w:rsid w:val="003007F2"/>
  </w:style>
  <w:style w:type="paragraph" w:styleId="Pta">
    <w:name w:val="footer"/>
    <w:basedOn w:val="Normlny"/>
    <w:link w:val="PtaChar"/>
    <w:uiPriority w:val="99"/>
    <w:unhideWhenUsed/>
    <w:rsid w:val="003007F2"/>
    <w:pPr>
      <w:tabs>
        <w:tab w:val="center" w:pos="4536"/>
        <w:tab w:val="right" w:pos="9072"/>
      </w:tabs>
    </w:pPr>
  </w:style>
  <w:style w:type="character" w:customStyle="1" w:styleId="PtaChar">
    <w:name w:val="Päta Char"/>
    <w:basedOn w:val="Predvolenpsmoodseku"/>
    <w:link w:val="Pta"/>
    <w:uiPriority w:val="99"/>
    <w:rsid w:val="003007F2"/>
  </w:style>
  <w:style w:type="table" w:styleId="Mriekatabuky">
    <w:name w:val="Table Grid"/>
    <w:basedOn w:val="Normlnatabuka"/>
    <w:uiPriority w:val="39"/>
    <w:rsid w:val="00C21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semiHidden/>
    <w:unhideWhenUsed/>
    <w:rsid w:val="00F528DC"/>
    <w:rPr>
      <w:rFonts w:ascii="Segoe UI" w:hAnsi="Segoe UI" w:cs="Segoe UI"/>
      <w:sz w:val="18"/>
      <w:szCs w:val="18"/>
    </w:rPr>
  </w:style>
  <w:style w:type="character" w:customStyle="1" w:styleId="TextbublinyChar">
    <w:name w:val="Text bubliny Char"/>
    <w:basedOn w:val="Predvolenpsmoodseku"/>
    <w:link w:val="Textbubliny"/>
    <w:semiHidden/>
    <w:rsid w:val="00F528DC"/>
    <w:rPr>
      <w:rFonts w:ascii="Segoe UI" w:hAnsi="Segoe UI" w:cs="Segoe UI"/>
      <w:sz w:val="18"/>
      <w:szCs w:val="18"/>
      <w:lang w:val="sk-SK" w:eastAsia="sk-SK"/>
    </w:rPr>
  </w:style>
  <w:style w:type="character" w:customStyle="1" w:styleId="ZkladntextChar">
    <w:name w:val="Základný text Char"/>
    <w:basedOn w:val="Predvolenpsmoodseku"/>
    <w:link w:val="Zkladntext"/>
    <w:rsid w:val="00CF3C7E"/>
    <w:rPr>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5544">
      <w:bodyDiv w:val="1"/>
      <w:marLeft w:val="0"/>
      <w:marRight w:val="0"/>
      <w:marTop w:val="0"/>
      <w:marBottom w:val="0"/>
      <w:divBdr>
        <w:top w:val="none" w:sz="0" w:space="0" w:color="auto"/>
        <w:left w:val="none" w:sz="0" w:space="0" w:color="auto"/>
        <w:bottom w:val="none" w:sz="0" w:space="0" w:color="auto"/>
        <w:right w:val="none" w:sz="0" w:space="0" w:color="auto"/>
      </w:divBdr>
    </w:div>
    <w:div w:id="437719775">
      <w:bodyDiv w:val="1"/>
      <w:marLeft w:val="0"/>
      <w:marRight w:val="0"/>
      <w:marTop w:val="0"/>
      <w:marBottom w:val="0"/>
      <w:divBdr>
        <w:top w:val="none" w:sz="0" w:space="0" w:color="auto"/>
        <w:left w:val="none" w:sz="0" w:space="0" w:color="auto"/>
        <w:bottom w:val="none" w:sz="0" w:space="0" w:color="auto"/>
        <w:right w:val="none" w:sz="0" w:space="0" w:color="auto"/>
      </w:divBdr>
    </w:div>
    <w:div w:id="1445689449">
      <w:bodyDiv w:val="1"/>
      <w:marLeft w:val="0"/>
      <w:marRight w:val="0"/>
      <w:marTop w:val="0"/>
      <w:marBottom w:val="0"/>
      <w:divBdr>
        <w:top w:val="none" w:sz="0" w:space="0" w:color="auto"/>
        <w:left w:val="none" w:sz="0" w:space="0" w:color="auto"/>
        <w:bottom w:val="none" w:sz="0" w:space="0" w:color="auto"/>
        <w:right w:val="none" w:sz="0" w:space="0" w:color="auto"/>
      </w:divBdr>
    </w:div>
    <w:div w:id="214619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656B1-A86C-46FD-8360-DA3CDD6C7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1544</Words>
  <Characters>8801</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ÚRAD NA OCHRANU OSOBNÝCH ÚDAJOV</vt:lpstr>
    </vt:vector>
  </TitlesOfParts>
  <Company>KPPP Banská Bystrica</Company>
  <LinksUpToDate>false</LinksUpToDate>
  <CharactersWithSpaces>10325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NA OCHRANU OSOBNÝCH ÚDAJOV</dc:title>
  <dc:creator>JUDr. Jakub Pavčík;OpenTBS 1.9.4</dc:creator>
  <cp:lastModifiedBy>Jana Rohovská</cp:lastModifiedBy>
  <cp:revision>2</cp:revision>
  <cp:lastPrinted>2022-02-08T11:30:00Z</cp:lastPrinted>
  <dcterms:created xsi:type="dcterms:W3CDTF">2025-07-07T12:10:00Z</dcterms:created>
  <dcterms:modified xsi:type="dcterms:W3CDTF">2025-07-07T12:10:00Z</dcterms:modified>
</cp:coreProperties>
</file>